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45F" w:rsidRPr="00A90F1F" w:rsidRDefault="0018445F" w:rsidP="00465441">
      <w:pPr>
        <w:spacing w:line="276" w:lineRule="auto"/>
        <w:rPr>
          <w:rFonts w:ascii="Arial" w:hAnsi="Arial" w:cs="Arial"/>
          <w:b/>
          <w:sz w:val="28"/>
          <w:szCs w:val="28"/>
        </w:rPr>
      </w:pPr>
      <w:r w:rsidRPr="00A90F1F">
        <w:rPr>
          <w:rFonts w:ascii="Arial" w:hAnsi="Arial" w:cs="Arial"/>
          <w:b/>
          <w:sz w:val="28"/>
          <w:szCs w:val="28"/>
        </w:rPr>
        <w:t>MULTIFAITH HOUSING INITIATIVE</w:t>
      </w:r>
    </w:p>
    <w:p w:rsidR="0018445F" w:rsidRPr="00A90F1F" w:rsidRDefault="0018445F" w:rsidP="00465441">
      <w:pPr>
        <w:spacing w:line="276" w:lineRule="auto"/>
        <w:rPr>
          <w:rFonts w:ascii="Arial" w:hAnsi="Arial" w:cs="Arial"/>
          <w:b/>
          <w:sz w:val="28"/>
          <w:szCs w:val="28"/>
        </w:rPr>
      </w:pPr>
      <w:r w:rsidRPr="00A90F1F">
        <w:rPr>
          <w:rFonts w:ascii="Arial" w:hAnsi="Arial" w:cs="Arial"/>
          <w:b/>
          <w:sz w:val="28"/>
          <w:szCs w:val="28"/>
        </w:rPr>
        <w:t>TERMS OF REFERENCE FOR COMMITTEES</w:t>
      </w:r>
    </w:p>
    <w:p w:rsidR="0018445F" w:rsidRPr="00B94E64" w:rsidRDefault="008A047F" w:rsidP="00465441">
      <w:pPr>
        <w:spacing w:line="276" w:lineRule="auto"/>
        <w:rPr>
          <w:rFonts w:ascii="Arial" w:hAnsi="Arial" w:cs="Arial"/>
          <w:b/>
          <w:sz w:val="28"/>
          <w:szCs w:val="28"/>
        </w:rPr>
      </w:pPr>
      <w:r>
        <w:rPr>
          <w:rFonts w:ascii="Arial" w:hAnsi="Arial" w:cs="Arial"/>
          <w:b/>
          <w:sz w:val="28"/>
          <w:szCs w:val="28"/>
        </w:rPr>
        <w:t>OCTOBER</w:t>
      </w:r>
      <w:r w:rsidR="001F4633">
        <w:rPr>
          <w:rFonts w:ascii="Arial" w:hAnsi="Arial" w:cs="Arial"/>
          <w:b/>
          <w:sz w:val="28"/>
          <w:szCs w:val="28"/>
        </w:rPr>
        <w:t xml:space="preserve"> </w:t>
      </w:r>
      <w:r w:rsidR="0018445F" w:rsidRPr="00B94E64">
        <w:rPr>
          <w:rFonts w:ascii="Arial" w:hAnsi="Arial" w:cs="Arial"/>
          <w:b/>
          <w:sz w:val="28"/>
          <w:szCs w:val="28"/>
        </w:rPr>
        <w:t>201</w:t>
      </w:r>
      <w:r w:rsidR="001F4633">
        <w:rPr>
          <w:rFonts w:ascii="Arial" w:hAnsi="Arial" w:cs="Arial"/>
          <w:b/>
          <w:sz w:val="28"/>
          <w:szCs w:val="28"/>
        </w:rPr>
        <w:t>5</w:t>
      </w:r>
    </w:p>
    <w:p w:rsidR="0018445F" w:rsidRPr="00B94E64" w:rsidRDefault="0018445F" w:rsidP="00045096">
      <w:pPr>
        <w:spacing w:line="276" w:lineRule="auto"/>
        <w:jc w:val="both"/>
        <w:rPr>
          <w:rFonts w:ascii="Arial" w:hAnsi="Arial" w:cs="Arial"/>
        </w:rPr>
      </w:pPr>
      <w:r w:rsidRPr="00B94E64">
        <w:rPr>
          <w:rFonts w:ascii="Arial" w:hAnsi="Arial" w:cs="Arial"/>
        </w:rPr>
        <w:t xml:space="preserve">The </w:t>
      </w:r>
      <w:r w:rsidR="00F96CEE" w:rsidRPr="00B94E64">
        <w:rPr>
          <w:rFonts w:ascii="Arial" w:hAnsi="Arial" w:cs="Arial"/>
        </w:rPr>
        <w:t>Board</w:t>
      </w:r>
      <w:r w:rsidRPr="00B94E64">
        <w:rPr>
          <w:rFonts w:ascii="Arial" w:hAnsi="Arial" w:cs="Arial"/>
        </w:rPr>
        <w:t xml:space="preserve"> of Directors establishes goals in light of MHI’s mission and object</w:t>
      </w:r>
      <w:r w:rsidR="0060318D">
        <w:rPr>
          <w:rFonts w:ascii="Arial" w:hAnsi="Arial" w:cs="Arial"/>
        </w:rPr>
        <w:t>ive</w:t>
      </w:r>
      <w:r w:rsidRPr="00B94E64">
        <w:rPr>
          <w:rFonts w:ascii="Arial" w:hAnsi="Arial" w:cs="Arial"/>
        </w:rPr>
        <w:t>s, develops a strategic plan to implement these</w:t>
      </w:r>
      <w:r w:rsidR="00E97821">
        <w:rPr>
          <w:rFonts w:ascii="Arial" w:hAnsi="Arial" w:cs="Arial"/>
        </w:rPr>
        <w:t>,</w:t>
      </w:r>
      <w:r w:rsidRPr="00B94E64">
        <w:rPr>
          <w:rFonts w:ascii="Arial" w:hAnsi="Arial" w:cs="Arial"/>
        </w:rPr>
        <w:t xml:space="preserve"> and sets poli</w:t>
      </w:r>
      <w:r w:rsidR="00003211" w:rsidRPr="00B94E64">
        <w:rPr>
          <w:rFonts w:ascii="Arial" w:hAnsi="Arial" w:cs="Arial"/>
        </w:rPr>
        <w:t>cies to guide the work of MHI.</w:t>
      </w:r>
      <w:r w:rsidR="006E6A1F">
        <w:rPr>
          <w:rFonts w:ascii="Arial" w:hAnsi="Arial" w:cs="Arial"/>
        </w:rPr>
        <w:t xml:space="preserve"> </w:t>
      </w:r>
      <w:r w:rsidRPr="00B94E64">
        <w:rPr>
          <w:rFonts w:ascii="Arial" w:hAnsi="Arial" w:cs="Arial"/>
        </w:rPr>
        <w:t>MHI committees develop and implement these strategies</w:t>
      </w:r>
      <w:r w:rsidR="006E6A1F">
        <w:rPr>
          <w:rFonts w:ascii="Arial" w:hAnsi="Arial" w:cs="Arial"/>
        </w:rPr>
        <w:t>,</w:t>
      </w:r>
      <w:r w:rsidRPr="00B94E64">
        <w:rPr>
          <w:rFonts w:ascii="Arial" w:hAnsi="Arial" w:cs="Arial"/>
        </w:rPr>
        <w:t xml:space="preserve"> either directly or indirectly</w:t>
      </w:r>
      <w:r w:rsidR="006E6A1F">
        <w:rPr>
          <w:rFonts w:ascii="Arial" w:hAnsi="Arial" w:cs="Arial"/>
        </w:rPr>
        <w:t>,</w:t>
      </w:r>
      <w:r w:rsidRPr="00B94E64">
        <w:rPr>
          <w:rFonts w:ascii="Arial" w:hAnsi="Arial" w:cs="Arial"/>
        </w:rPr>
        <w:t xml:space="preserve"> through working teams.    </w:t>
      </w:r>
    </w:p>
    <w:p w:rsidR="0018445F" w:rsidRPr="00B94E64" w:rsidRDefault="0018445F" w:rsidP="00045096">
      <w:pPr>
        <w:spacing w:line="276" w:lineRule="auto"/>
        <w:jc w:val="both"/>
        <w:rPr>
          <w:rFonts w:ascii="Arial" w:hAnsi="Arial" w:cs="Arial"/>
        </w:rPr>
      </w:pPr>
      <w:r w:rsidRPr="00B94E64">
        <w:rPr>
          <w:rFonts w:ascii="Arial" w:hAnsi="Arial" w:cs="Arial"/>
        </w:rPr>
        <w:t xml:space="preserve">The </w:t>
      </w:r>
      <w:r w:rsidR="00F71D51" w:rsidRPr="00B94E64">
        <w:rPr>
          <w:rFonts w:ascii="Arial" w:hAnsi="Arial" w:cs="Arial"/>
        </w:rPr>
        <w:t>Executive Director</w:t>
      </w:r>
      <w:r w:rsidRPr="00B94E64">
        <w:rPr>
          <w:rFonts w:ascii="Arial" w:hAnsi="Arial" w:cs="Arial"/>
        </w:rPr>
        <w:t xml:space="preserve"> is an </w:t>
      </w:r>
      <w:r w:rsidRPr="00B94E64">
        <w:rPr>
          <w:rFonts w:ascii="Arial" w:hAnsi="Arial" w:cs="Arial"/>
          <w:i/>
        </w:rPr>
        <w:t xml:space="preserve">ex officio </w:t>
      </w:r>
      <w:r w:rsidRPr="00B94E64">
        <w:rPr>
          <w:rFonts w:ascii="Arial" w:hAnsi="Arial" w:cs="Arial"/>
        </w:rPr>
        <w:t>member of each committee, acts in an advisory role to the committee chairs</w:t>
      </w:r>
      <w:r w:rsidR="00E97821">
        <w:rPr>
          <w:rFonts w:ascii="Arial" w:hAnsi="Arial" w:cs="Arial"/>
        </w:rPr>
        <w:t>,</w:t>
      </w:r>
      <w:r w:rsidR="006E6A1F">
        <w:rPr>
          <w:rFonts w:ascii="Arial" w:hAnsi="Arial" w:cs="Arial"/>
        </w:rPr>
        <w:t xml:space="preserve"> </w:t>
      </w:r>
      <w:r w:rsidRPr="00B94E64">
        <w:rPr>
          <w:rFonts w:ascii="Arial" w:hAnsi="Arial" w:cs="Arial"/>
        </w:rPr>
        <w:t xml:space="preserve">oversees the work of MHI on behalf of the </w:t>
      </w:r>
      <w:r w:rsidR="00F96CEE" w:rsidRPr="00B94E64">
        <w:rPr>
          <w:rFonts w:ascii="Arial" w:hAnsi="Arial" w:cs="Arial"/>
        </w:rPr>
        <w:t>Board</w:t>
      </w:r>
      <w:r w:rsidRPr="00B94E64">
        <w:rPr>
          <w:rFonts w:ascii="Arial" w:hAnsi="Arial" w:cs="Arial"/>
        </w:rPr>
        <w:t xml:space="preserve"> and </w:t>
      </w:r>
      <w:r w:rsidR="00E97821">
        <w:rPr>
          <w:rFonts w:ascii="Arial" w:hAnsi="Arial" w:cs="Arial"/>
        </w:rPr>
        <w:t xml:space="preserve">ensures </w:t>
      </w:r>
      <w:r w:rsidRPr="00B94E64">
        <w:rPr>
          <w:rFonts w:ascii="Arial" w:hAnsi="Arial" w:cs="Arial"/>
        </w:rPr>
        <w:t xml:space="preserve">that there is overall co-ordination of the work of MHI.  </w:t>
      </w:r>
      <w:r w:rsidR="00E97821">
        <w:rPr>
          <w:rFonts w:ascii="Arial" w:hAnsi="Arial" w:cs="Arial"/>
        </w:rPr>
        <w:t xml:space="preserve">The Executive Director </w:t>
      </w:r>
      <w:r w:rsidRPr="00B94E64">
        <w:rPr>
          <w:rFonts w:ascii="Arial" w:hAnsi="Arial" w:cs="Arial"/>
        </w:rPr>
        <w:t>also helps to develop the capacity of the committees to ensure that the</w:t>
      </w:r>
      <w:r w:rsidR="006E6A1F">
        <w:rPr>
          <w:rFonts w:ascii="Arial" w:hAnsi="Arial" w:cs="Arial"/>
        </w:rPr>
        <w:t>ir</w:t>
      </w:r>
      <w:r w:rsidRPr="00B94E64">
        <w:rPr>
          <w:rFonts w:ascii="Arial" w:hAnsi="Arial" w:cs="Arial"/>
        </w:rPr>
        <w:t xml:space="preserve"> responsibilities </w:t>
      </w:r>
      <w:r w:rsidR="00E20FFD" w:rsidRPr="00B94E64">
        <w:rPr>
          <w:rFonts w:ascii="Arial" w:hAnsi="Arial" w:cs="Arial"/>
        </w:rPr>
        <w:t>are</w:t>
      </w:r>
      <w:r w:rsidR="00003211" w:rsidRPr="00B94E64">
        <w:rPr>
          <w:rFonts w:ascii="Arial" w:hAnsi="Arial" w:cs="Arial"/>
        </w:rPr>
        <w:t xml:space="preserve"> being met. </w:t>
      </w:r>
      <w:r w:rsidRPr="00B94E64">
        <w:rPr>
          <w:rFonts w:ascii="Arial" w:hAnsi="Arial" w:cs="Arial"/>
        </w:rPr>
        <w:t xml:space="preserve"> At the recommendation of the Executive Committee, the </w:t>
      </w:r>
      <w:r w:rsidR="00F96CEE" w:rsidRPr="00B94E64">
        <w:rPr>
          <w:rFonts w:ascii="Arial" w:hAnsi="Arial" w:cs="Arial"/>
        </w:rPr>
        <w:t>Board</w:t>
      </w:r>
      <w:r w:rsidRPr="00B94E64">
        <w:rPr>
          <w:rFonts w:ascii="Arial" w:hAnsi="Arial" w:cs="Arial"/>
        </w:rPr>
        <w:t xml:space="preserve"> may hire staff members to assist committees</w:t>
      </w:r>
      <w:r w:rsidR="006E6A1F">
        <w:rPr>
          <w:rFonts w:ascii="Arial" w:hAnsi="Arial" w:cs="Arial"/>
        </w:rPr>
        <w:t xml:space="preserve"> as required</w:t>
      </w:r>
      <w:r w:rsidRPr="00B94E64">
        <w:rPr>
          <w:rFonts w:ascii="Arial" w:hAnsi="Arial" w:cs="Arial"/>
        </w:rPr>
        <w:t xml:space="preserve">.    </w:t>
      </w:r>
    </w:p>
    <w:p w:rsidR="00CB7232" w:rsidRDefault="0018445F" w:rsidP="00045096">
      <w:pPr>
        <w:spacing w:line="276" w:lineRule="auto"/>
        <w:jc w:val="both"/>
        <w:rPr>
          <w:rFonts w:ascii="Arial" w:hAnsi="Arial" w:cs="Arial"/>
        </w:rPr>
      </w:pPr>
      <w:r w:rsidRPr="00B94E64">
        <w:rPr>
          <w:rFonts w:ascii="Arial" w:hAnsi="Arial" w:cs="Arial"/>
        </w:rPr>
        <w:t>At present, MHI has</w:t>
      </w:r>
      <w:r w:rsidR="00CB7232">
        <w:rPr>
          <w:rFonts w:ascii="Arial" w:hAnsi="Arial" w:cs="Arial"/>
        </w:rPr>
        <w:t xml:space="preserve"> seven </w:t>
      </w:r>
      <w:r w:rsidRPr="00B94E64">
        <w:rPr>
          <w:rFonts w:ascii="Arial" w:hAnsi="Arial" w:cs="Arial"/>
        </w:rPr>
        <w:t xml:space="preserve">standing committees which meet regularly: Executive Committee, Finance Committee, </w:t>
      </w:r>
      <w:r w:rsidR="00E20FFD" w:rsidRPr="00B94E64">
        <w:rPr>
          <w:rFonts w:ascii="Arial" w:hAnsi="Arial" w:cs="Arial"/>
        </w:rPr>
        <w:t xml:space="preserve">Fund Raising Committee, </w:t>
      </w:r>
      <w:r w:rsidRPr="00B94E64">
        <w:rPr>
          <w:rFonts w:ascii="Arial" w:hAnsi="Arial" w:cs="Arial"/>
        </w:rPr>
        <w:t>Development Committee, Housing Management Committee</w:t>
      </w:r>
      <w:r w:rsidR="00CB7232">
        <w:rPr>
          <w:rFonts w:ascii="Arial" w:hAnsi="Arial" w:cs="Arial"/>
        </w:rPr>
        <w:t>,</w:t>
      </w:r>
      <w:r w:rsidRPr="00B94E64">
        <w:rPr>
          <w:rFonts w:ascii="Arial" w:hAnsi="Arial" w:cs="Arial"/>
        </w:rPr>
        <w:t xml:space="preserve"> Membership and </w:t>
      </w:r>
      <w:r w:rsidR="004B148B" w:rsidRPr="00B94E64">
        <w:rPr>
          <w:rFonts w:ascii="Arial" w:hAnsi="Arial" w:cs="Arial"/>
        </w:rPr>
        <w:t xml:space="preserve">Outreach </w:t>
      </w:r>
      <w:r w:rsidRPr="00B94E64">
        <w:rPr>
          <w:rFonts w:ascii="Arial" w:hAnsi="Arial" w:cs="Arial"/>
        </w:rPr>
        <w:t>Committee</w:t>
      </w:r>
      <w:r w:rsidR="00CB7232">
        <w:rPr>
          <w:rFonts w:ascii="Arial" w:hAnsi="Arial" w:cs="Arial"/>
        </w:rPr>
        <w:t xml:space="preserve"> and the Communications Committee</w:t>
      </w:r>
      <w:r w:rsidRPr="00B94E64">
        <w:rPr>
          <w:rFonts w:ascii="Arial" w:hAnsi="Arial" w:cs="Arial"/>
        </w:rPr>
        <w:t>.</w:t>
      </w:r>
      <w:r w:rsidR="00CB7232" w:rsidDel="00CB7232">
        <w:rPr>
          <w:rFonts w:ascii="Arial" w:hAnsi="Arial" w:cs="Arial"/>
        </w:rPr>
        <w:t xml:space="preserve"> </w:t>
      </w:r>
      <w:r w:rsidR="00E97821">
        <w:rPr>
          <w:rFonts w:ascii="Arial" w:hAnsi="Arial" w:cs="Arial"/>
        </w:rPr>
        <w:t>T</w:t>
      </w:r>
      <w:r w:rsidR="00CB7232">
        <w:rPr>
          <w:rFonts w:ascii="Arial" w:hAnsi="Arial" w:cs="Arial"/>
        </w:rPr>
        <w:t>wo</w:t>
      </w:r>
      <w:r w:rsidR="00E97821">
        <w:rPr>
          <w:rFonts w:ascii="Arial" w:hAnsi="Arial" w:cs="Arial"/>
        </w:rPr>
        <w:t xml:space="preserve"> additional committees include</w:t>
      </w:r>
      <w:r w:rsidR="006E6A1F">
        <w:rPr>
          <w:rFonts w:ascii="Arial" w:hAnsi="Arial" w:cs="Arial"/>
        </w:rPr>
        <w:t xml:space="preserve"> </w:t>
      </w:r>
      <w:r w:rsidR="00E97821">
        <w:rPr>
          <w:rFonts w:ascii="Arial" w:hAnsi="Arial" w:cs="Arial"/>
        </w:rPr>
        <w:t>the</w:t>
      </w:r>
      <w:r w:rsidR="006E6A1F">
        <w:rPr>
          <w:rFonts w:ascii="Arial" w:hAnsi="Arial" w:cs="Arial"/>
        </w:rPr>
        <w:t xml:space="preserve"> </w:t>
      </w:r>
      <w:r w:rsidR="00E97821" w:rsidRPr="00B94E64">
        <w:rPr>
          <w:rFonts w:ascii="Arial" w:hAnsi="Arial" w:cs="Arial"/>
        </w:rPr>
        <w:t>Human Resources Committee</w:t>
      </w:r>
      <w:r w:rsidR="00E97821">
        <w:rPr>
          <w:rFonts w:ascii="Arial" w:hAnsi="Arial" w:cs="Arial"/>
        </w:rPr>
        <w:t>, which meet</w:t>
      </w:r>
      <w:r w:rsidR="006E6A1F">
        <w:rPr>
          <w:rFonts w:ascii="Arial" w:hAnsi="Arial" w:cs="Arial"/>
        </w:rPr>
        <w:t>s</w:t>
      </w:r>
      <w:r w:rsidR="00E97821">
        <w:rPr>
          <w:rFonts w:ascii="Arial" w:hAnsi="Arial" w:cs="Arial"/>
        </w:rPr>
        <w:t xml:space="preserve"> as required</w:t>
      </w:r>
      <w:r w:rsidR="006E6A1F">
        <w:rPr>
          <w:rFonts w:ascii="Arial" w:hAnsi="Arial" w:cs="Arial"/>
        </w:rPr>
        <w:t>,</w:t>
      </w:r>
      <w:r w:rsidR="00C46019">
        <w:rPr>
          <w:rFonts w:ascii="Arial" w:hAnsi="Arial" w:cs="Arial"/>
        </w:rPr>
        <w:t xml:space="preserve"> </w:t>
      </w:r>
      <w:r w:rsidR="00CB7232">
        <w:rPr>
          <w:rFonts w:ascii="Arial" w:hAnsi="Arial" w:cs="Arial"/>
        </w:rPr>
        <w:t>and</w:t>
      </w:r>
      <w:r w:rsidR="00662074">
        <w:rPr>
          <w:rFonts w:ascii="Arial" w:hAnsi="Arial" w:cs="Arial"/>
        </w:rPr>
        <w:t xml:space="preserve"> t</w:t>
      </w:r>
      <w:r w:rsidR="00F500F2" w:rsidRPr="00F500F2">
        <w:rPr>
          <w:rFonts w:ascii="Arial" w:hAnsi="Arial" w:cs="Arial"/>
        </w:rPr>
        <w:t xml:space="preserve">he Nominations Committee </w:t>
      </w:r>
      <w:r w:rsidR="00E97821">
        <w:rPr>
          <w:rFonts w:ascii="Arial" w:hAnsi="Arial" w:cs="Arial"/>
        </w:rPr>
        <w:t xml:space="preserve">which </w:t>
      </w:r>
      <w:r w:rsidR="00F500F2" w:rsidRPr="00F500F2">
        <w:rPr>
          <w:rFonts w:ascii="Arial" w:hAnsi="Arial" w:cs="Arial"/>
        </w:rPr>
        <w:t xml:space="preserve">is normally </w:t>
      </w:r>
      <w:r w:rsidR="00CB7232">
        <w:rPr>
          <w:rFonts w:ascii="Arial" w:hAnsi="Arial" w:cs="Arial"/>
        </w:rPr>
        <w:t xml:space="preserve">convened </w:t>
      </w:r>
      <w:r w:rsidR="00F500F2" w:rsidRPr="00F500F2">
        <w:rPr>
          <w:rFonts w:ascii="Arial" w:hAnsi="Arial" w:cs="Arial"/>
        </w:rPr>
        <w:t>in December</w:t>
      </w:r>
      <w:r w:rsidR="0060318D">
        <w:rPr>
          <w:rFonts w:ascii="Arial" w:hAnsi="Arial" w:cs="Arial"/>
        </w:rPr>
        <w:t>.</w:t>
      </w:r>
    </w:p>
    <w:p w:rsidR="0018445F" w:rsidRPr="00B94E64" w:rsidRDefault="0018445F" w:rsidP="00045096">
      <w:pPr>
        <w:spacing w:line="276" w:lineRule="auto"/>
        <w:jc w:val="both"/>
        <w:rPr>
          <w:rFonts w:ascii="Arial" w:hAnsi="Arial" w:cs="Arial"/>
        </w:rPr>
      </w:pPr>
      <w:r w:rsidRPr="00B94E64">
        <w:rPr>
          <w:rFonts w:ascii="Arial" w:hAnsi="Arial" w:cs="Arial"/>
          <w:b/>
        </w:rPr>
        <w:t xml:space="preserve">Guiding Principles:  </w:t>
      </w:r>
      <w:r w:rsidRPr="00B94E64">
        <w:rPr>
          <w:rFonts w:ascii="Arial" w:hAnsi="Arial" w:cs="Arial"/>
        </w:rPr>
        <w:t xml:space="preserve">All committees will operate in a way that is consistent with the vision, mission, policies, goals and strategic direction determined by the </w:t>
      </w:r>
      <w:r w:rsidR="00F96CEE" w:rsidRPr="00B94E64">
        <w:rPr>
          <w:rFonts w:ascii="Arial" w:hAnsi="Arial" w:cs="Arial"/>
        </w:rPr>
        <w:t>Board</w:t>
      </w:r>
      <w:r w:rsidRPr="00B94E64">
        <w:rPr>
          <w:rFonts w:ascii="Arial" w:hAnsi="Arial" w:cs="Arial"/>
        </w:rPr>
        <w:t xml:space="preserve"> of Directors in consultation with the committees.</w:t>
      </w:r>
    </w:p>
    <w:p w:rsidR="0018445F" w:rsidRPr="00B94E64" w:rsidRDefault="00985E9C" w:rsidP="00985E9C">
      <w:pPr>
        <w:spacing w:line="276" w:lineRule="auto"/>
        <w:rPr>
          <w:rFonts w:ascii="Arial" w:hAnsi="Arial" w:cs="Arial"/>
        </w:rPr>
      </w:pPr>
      <w:r w:rsidRPr="00B94E64">
        <w:rPr>
          <w:rFonts w:ascii="Arial" w:hAnsi="Arial" w:cs="Arial"/>
          <w:b/>
        </w:rPr>
        <w:t>VALUES:</w:t>
      </w:r>
    </w:p>
    <w:p w:rsidR="0018445F" w:rsidRPr="00B94E64" w:rsidRDefault="0018445F" w:rsidP="00045096">
      <w:pPr>
        <w:numPr>
          <w:ilvl w:val="0"/>
          <w:numId w:val="4"/>
        </w:numPr>
        <w:spacing w:line="276" w:lineRule="auto"/>
        <w:jc w:val="both"/>
        <w:rPr>
          <w:rFonts w:ascii="Arial" w:hAnsi="Arial" w:cs="Arial"/>
          <w:b/>
        </w:rPr>
      </w:pPr>
      <w:r w:rsidRPr="00B94E64">
        <w:rPr>
          <w:rFonts w:ascii="Arial" w:hAnsi="Arial" w:cs="Arial"/>
          <w:b/>
        </w:rPr>
        <w:t xml:space="preserve">Accountability:   </w:t>
      </w:r>
      <w:r w:rsidRPr="00B94E64">
        <w:rPr>
          <w:rFonts w:ascii="Arial" w:hAnsi="Arial" w:cs="Arial"/>
        </w:rPr>
        <w:t>Committees will ensure that all the</w:t>
      </w:r>
      <w:r w:rsidR="00F96CEE" w:rsidRPr="00B94E64">
        <w:rPr>
          <w:rFonts w:ascii="Arial" w:hAnsi="Arial" w:cs="Arial"/>
        </w:rPr>
        <w:t xml:space="preserve">ir practices and procedures </w:t>
      </w:r>
      <w:r w:rsidRPr="00B94E64">
        <w:rPr>
          <w:rFonts w:ascii="Arial" w:hAnsi="Arial" w:cs="Arial"/>
        </w:rPr>
        <w:t xml:space="preserve">reflect MHI’s overall </w:t>
      </w:r>
      <w:r w:rsidR="00985E9C">
        <w:rPr>
          <w:rFonts w:ascii="Arial" w:hAnsi="Arial" w:cs="Arial"/>
        </w:rPr>
        <w:t xml:space="preserve">vision and </w:t>
      </w:r>
      <w:r w:rsidRPr="00B94E64">
        <w:rPr>
          <w:rFonts w:ascii="Arial" w:hAnsi="Arial" w:cs="Arial"/>
        </w:rPr>
        <w:t>philosophy</w:t>
      </w:r>
      <w:r w:rsidR="00985E9C">
        <w:rPr>
          <w:rFonts w:ascii="Arial" w:hAnsi="Arial" w:cs="Arial"/>
        </w:rPr>
        <w:t xml:space="preserve"> and contribute to the sustained pursuit of the </w:t>
      </w:r>
      <w:proofErr w:type="gramStart"/>
      <w:r w:rsidR="00985E9C">
        <w:rPr>
          <w:rFonts w:ascii="Arial" w:hAnsi="Arial" w:cs="Arial"/>
        </w:rPr>
        <w:t>mission</w:t>
      </w:r>
      <w:proofErr w:type="gramEnd"/>
      <w:r w:rsidR="00985E9C">
        <w:rPr>
          <w:rFonts w:ascii="Arial" w:hAnsi="Arial" w:cs="Arial"/>
        </w:rPr>
        <w:t xml:space="preserve"> of MHI. Committees are further required to be</w:t>
      </w:r>
      <w:r w:rsidRPr="00B94E64">
        <w:rPr>
          <w:rFonts w:ascii="Arial" w:hAnsi="Arial" w:cs="Arial"/>
        </w:rPr>
        <w:t xml:space="preserve"> fair, responsible and complian</w:t>
      </w:r>
      <w:r w:rsidR="00662074">
        <w:rPr>
          <w:rFonts w:ascii="Arial" w:hAnsi="Arial" w:cs="Arial"/>
        </w:rPr>
        <w:t>t</w:t>
      </w:r>
      <w:r w:rsidRPr="00B94E64">
        <w:rPr>
          <w:rFonts w:ascii="Arial" w:hAnsi="Arial" w:cs="Arial"/>
        </w:rPr>
        <w:t xml:space="preserve"> with applicable legislation and regulations.</w:t>
      </w:r>
      <w:r w:rsidR="00662074">
        <w:rPr>
          <w:rFonts w:ascii="Arial" w:hAnsi="Arial" w:cs="Arial"/>
        </w:rPr>
        <w:t xml:space="preserve"> </w:t>
      </w:r>
      <w:r w:rsidR="00BC24EC">
        <w:rPr>
          <w:rFonts w:ascii="Arial" w:hAnsi="Arial" w:cs="Arial"/>
        </w:rPr>
        <w:t xml:space="preserve"> Committee members will declare any conflict of interest they may have with regard to the work of the committee according to the Conflict of Interest Policy of MHI.  </w:t>
      </w:r>
    </w:p>
    <w:p w:rsidR="0018445F" w:rsidRPr="00B94E64" w:rsidRDefault="0018445F" w:rsidP="00045096">
      <w:pPr>
        <w:numPr>
          <w:ilvl w:val="0"/>
          <w:numId w:val="4"/>
        </w:numPr>
        <w:spacing w:line="276" w:lineRule="auto"/>
        <w:jc w:val="both"/>
        <w:rPr>
          <w:rFonts w:ascii="Arial" w:hAnsi="Arial" w:cs="Arial"/>
        </w:rPr>
      </w:pPr>
      <w:r w:rsidRPr="00B94E64">
        <w:rPr>
          <w:rFonts w:ascii="Arial" w:hAnsi="Arial" w:cs="Arial"/>
          <w:b/>
        </w:rPr>
        <w:t xml:space="preserve">Transparency:  </w:t>
      </w:r>
      <w:r w:rsidRPr="00B94E64">
        <w:rPr>
          <w:rFonts w:ascii="Arial" w:hAnsi="Arial" w:cs="Arial"/>
        </w:rPr>
        <w:t>Committees will keep a formal set of minutes recording the decisions, action items, rationale and other key information related to the</w:t>
      </w:r>
      <w:r w:rsidR="009659CC">
        <w:rPr>
          <w:rFonts w:ascii="Arial" w:hAnsi="Arial" w:cs="Arial"/>
        </w:rPr>
        <w:t>ir</w:t>
      </w:r>
      <w:r w:rsidRPr="00B94E64">
        <w:rPr>
          <w:rFonts w:ascii="Arial" w:hAnsi="Arial" w:cs="Arial"/>
        </w:rPr>
        <w:t xml:space="preserve"> ongoing work</w:t>
      </w:r>
      <w:r w:rsidR="009659CC">
        <w:rPr>
          <w:rFonts w:ascii="Arial" w:hAnsi="Arial" w:cs="Arial"/>
        </w:rPr>
        <w:t>.</w:t>
      </w:r>
      <w:r w:rsidR="00CB7232">
        <w:rPr>
          <w:rFonts w:ascii="Arial" w:hAnsi="Arial" w:cs="Arial"/>
        </w:rPr>
        <w:t xml:space="preserve"> </w:t>
      </w:r>
      <w:r w:rsidR="004C79DA" w:rsidRPr="00B94E64">
        <w:rPr>
          <w:rFonts w:ascii="Arial" w:hAnsi="Arial" w:cs="Arial"/>
        </w:rPr>
        <w:t xml:space="preserve">Each committee </w:t>
      </w:r>
      <w:r w:rsidRPr="00B94E64">
        <w:rPr>
          <w:rFonts w:ascii="Arial" w:hAnsi="Arial" w:cs="Arial"/>
        </w:rPr>
        <w:t xml:space="preserve">will </w:t>
      </w:r>
      <w:r w:rsidR="004C79DA" w:rsidRPr="00B94E64">
        <w:rPr>
          <w:rFonts w:ascii="Arial" w:hAnsi="Arial" w:cs="Arial"/>
        </w:rPr>
        <w:t>prepare a</w:t>
      </w:r>
      <w:r w:rsidRPr="00B94E64">
        <w:rPr>
          <w:rFonts w:ascii="Arial" w:hAnsi="Arial" w:cs="Arial"/>
        </w:rPr>
        <w:t xml:space="preserve"> report </w:t>
      </w:r>
      <w:r w:rsidR="00662074">
        <w:rPr>
          <w:rFonts w:ascii="Arial" w:hAnsi="Arial" w:cs="Arial"/>
        </w:rPr>
        <w:t xml:space="preserve">for inclusion in the Annual Report to be distributed at the </w:t>
      </w:r>
      <w:r w:rsidR="004C79DA" w:rsidRPr="00B94E64">
        <w:rPr>
          <w:rFonts w:ascii="Arial" w:hAnsi="Arial" w:cs="Arial"/>
        </w:rPr>
        <w:t>A</w:t>
      </w:r>
      <w:r w:rsidR="00985E9C">
        <w:rPr>
          <w:rFonts w:ascii="Arial" w:hAnsi="Arial" w:cs="Arial"/>
        </w:rPr>
        <w:t xml:space="preserve">nnual </w:t>
      </w:r>
      <w:r w:rsidR="004C79DA" w:rsidRPr="00B94E64">
        <w:rPr>
          <w:rFonts w:ascii="Arial" w:hAnsi="Arial" w:cs="Arial"/>
        </w:rPr>
        <w:t>G</w:t>
      </w:r>
      <w:r w:rsidR="00985E9C">
        <w:rPr>
          <w:rFonts w:ascii="Arial" w:hAnsi="Arial" w:cs="Arial"/>
        </w:rPr>
        <w:t xml:space="preserve">eneral </w:t>
      </w:r>
      <w:r w:rsidR="004C79DA" w:rsidRPr="00B94E64">
        <w:rPr>
          <w:rFonts w:ascii="Arial" w:hAnsi="Arial" w:cs="Arial"/>
        </w:rPr>
        <w:t>M</w:t>
      </w:r>
      <w:r w:rsidR="00985E9C">
        <w:rPr>
          <w:rFonts w:ascii="Arial" w:hAnsi="Arial" w:cs="Arial"/>
        </w:rPr>
        <w:t>eeting</w:t>
      </w:r>
      <w:r w:rsidRPr="00B94E64">
        <w:rPr>
          <w:rFonts w:ascii="Arial" w:hAnsi="Arial" w:cs="Arial"/>
        </w:rPr>
        <w:t xml:space="preserve"> in March.</w:t>
      </w:r>
      <w:r w:rsidR="0039721B">
        <w:rPr>
          <w:rFonts w:ascii="Arial" w:hAnsi="Arial" w:cs="Arial"/>
        </w:rPr>
        <w:t xml:space="preserve"> </w:t>
      </w:r>
      <w:r w:rsidRPr="00B94E64">
        <w:rPr>
          <w:rFonts w:ascii="Arial" w:hAnsi="Arial" w:cs="Arial"/>
        </w:rPr>
        <w:t>Th</w:t>
      </w:r>
      <w:r w:rsidR="00F91920">
        <w:rPr>
          <w:rFonts w:ascii="Arial" w:hAnsi="Arial" w:cs="Arial"/>
        </w:rPr>
        <w:t>e committee</w:t>
      </w:r>
      <w:r w:rsidR="0039721B">
        <w:rPr>
          <w:rFonts w:ascii="Arial" w:hAnsi="Arial" w:cs="Arial"/>
        </w:rPr>
        <w:t xml:space="preserve"> </w:t>
      </w:r>
      <w:r w:rsidRPr="00B94E64">
        <w:rPr>
          <w:rFonts w:ascii="Arial" w:hAnsi="Arial" w:cs="Arial"/>
        </w:rPr>
        <w:t xml:space="preserve">report should be submitted to the </w:t>
      </w:r>
      <w:r w:rsidR="00F71D51" w:rsidRPr="00B94E64">
        <w:rPr>
          <w:rFonts w:ascii="Arial" w:hAnsi="Arial" w:cs="Arial"/>
        </w:rPr>
        <w:t>Executive Director</w:t>
      </w:r>
      <w:r w:rsidRPr="00B94E64">
        <w:rPr>
          <w:rFonts w:ascii="Arial" w:hAnsi="Arial" w:cs="Arial"/>
        </w:rPr>
        <w:t xml:space="preserve"> by the end of January.  </w:t>
      </w:r>
    </w:p>
    <w:p w:rsidR="0018445F" w:rsidRPr="00B94E64" w:rsidRDefault="0018445F" w:rsidP="00045096">
      <w:pPr>
        <w:numPr>
          <w:ilvl w:val="0"/>
          <w:numId w:val="4"/>
        </w:numPr>
        <w:spacing w:line="276" w:lineRule="auto"/>
        <w:jc w:val="both"/>
        <w:rPr>
          <w:rFonts w:ascii="Arial" w:hAnsi="Arial" w:cs="Arial"/>
        </w:rPr>
      </w:pPr>
      <w:r w:rsidRPr="00B94E64">
        <w:rPr>
          <w:rFonts w:ascii="Arial" w:hAnsi="Arial" w:cs="Arial"/>
          <w:b/>
        </w:rPr>
        <w:t xml:space="preserve">Confidentiality:  </w:t>
      </w:r>
      <w:r w:rsidRPr="00B94E64">
        <w:rPr>
          <w:rFonts w:ascii="Arial" w:hAnsi="Arial" w:cs="Arial"/>
        </w:rPr>
        <w:t>Information will be shared about staff, volunteers</w:t>
      </w:r>
      <w:r w:rsidR="005B1A9D" w:rsidRPr="00B94E64">
        <w:rPr>
          <w:rFonts w:ascii="Arial" w:hAnsi="Arial" w:cs="Arial"/>
        </w:rPr>
        <w:t xml:space="preserve">, </w:t>
      </w:r>
      <w:r w:rsidR="00F500F2" w:rsidRPr="00F500F2">
        <w:rPr>
          <w:rFonts w:ascii="Arial" w:hAnsi="Arial" w:cs="Arial"/>
        </w:rPr>
        <w:t>the property management company staff</w:t>
      </w:r>
      <w:r w:rsidR="005B1A9D" w:rsidRPr="00B94E64">
        <w:rPr>
          <w:rFonts w:ascii="Arial" w:hAnsi="Arial" w:cs="Arial"/>
        </w:rPr>
        <w:t>,</w:t>
      </w:r>
      <w:r w:rsidRPr="00B94E64">
        <w:rPr>
          <w:rFonts w:ascii="Arial" w:hAnsi="Arial" w:cs="Arial"/>
        </w:rPr>
        <w:t xml:space="preserve"> and tenants on a “need to know” basis only.   All committee minutes should be kept confidential </w:t>
      </w:r>
      <w:r w:rsidR="00E675EC">
        <w:rPr>
          <w:rFonts w:ascii="Arial" w:hAnsi="Arial" w:cs="Arial"/>
        </w:rPr>
        <w:t xml:space="preserve">by </w:t>
      </w:r>
      <w:r w:rsidR="00F96CEE" w:rsidRPr="00B94E64">
        <w:rPr>
          <w:rFonts w:ascii="Arial" w:hAnsi="Arial" w:cs="Arial"/>
        </w:rPr>
        <w:t>Board</w:t>
      </w:r>
      <w:r w:rsidRPr="00B94E64">
        <w:rPr>
          <w:rFonts w:ascii="Arial" w:hAnsi="Arial" w:cs="Arial"/>
        </w:rPr>
        <w:t xml:space="preserve"> and committee members</w:t>
      </w:r>
      <w:r w:rsidR="00D7209A">
        <w:rPr>
          <w:rFonts w:ascii="Arial" w:hAnsi="Arial" w:cs="Arial"/>
        </w:rPr>
        <w:t xml:space="preserve"> until a final version is approved</w:t>
      </w:r>
      <w:r w:rsidR="00400BD7">
        <w:rPr>
          <w:rFonts w:ascii="Arial" w:hAnsi="Arial" w:cs="Arial"/>
        </w:rPr>
        <w:t xml:space="preserve"> by the committee</w:t>
      </w:r>
      <w:r w:rsidRPr="00B94E64">
        <w:rPr>
          <w:rFonts w:ascii="Arial" w:hAnsi="Arial" w:cs="Arial"/>
        </w:rPr>
        <w:t xml:space="preserve">.  </w:t>
      </w:r>
      <w:r w:rsidR="009E3AE3">
        <w:rPr>
          <w:rFonts w:ascii="Arial" w:hAnsi="Arial" w:cs="Arial"/>
        </w:rPr>
        <w:t>Reports and minutes</w:t>
      </w:r>
      <w:r w:rsidRPr="00B94E64">
        <w:rPr>
          <w:rFonts w:ascii="Arial" w:hAnsi="Arial" w:cs="Arial"/>
        </w:rPr>
        <w:t xml:space="preserve"> from committees</w:t>
      </w:r>
      <w:r w:rsidR="00985E9C">
        <w:rPr>
          <w:rFonts w:ascii="Arial" w:hAnsi="Arial" w:cs="Arial"/>
        </w:rPr>
        <w:t>,</w:t>
      </w:r>
      <w:r w:rsidRPr="00B94E64">
        <w:rPr>
          <w:rFonts w:ascii="Arial" w:hAnsi="Arial" w:cs="Arial"/>
        </w:rPr>
        <w:t xml:space="preserve"> when </w:t>
      </w:r>
      <w:r w:rsidR="00E20FFD" w:rsidRPr="00B94E64">
        <w:rPr>
          <w:rFonts w:ascii="Arial" w:hAnsi="Arial" w:cs="Arial"/>
        </w:rPr>
        <w:t xml:space="preserve">accepted </w:t>
      </w:r>
      <w:r w:rsidRPr="00B94E64">
        <w:rPr>
          <w:rFonts w:ascii="Arial" w:hAnsi="Arial" w:cs="Arial"/>
        </w:rPr>
        <w:t xml:space="preserve">by the </w:t>
      </w:r>
      <w:r w:rsidR="00F96CEE" w:rsidRPr="00B94E64">
        <w:rPr>
          <w:rFonts w:ascii="Arial" w:hAnsi="Arial" w:cs="Arial"/>
        </w:rPr>
        <w:t>Board</w:t>
      </w:r>
      <w:r w:rsidR="00400BD7">
        <w:rPr>
          <w:rFonts w:ascii="Arial" w:hAnsi="Arial" w:cs="Arial"/>
        </w:rPr>
        <w:t xml:space="preserve"> and approved by the committee</w:t>
      </w:r>
      <w:bookmarkStart w:id="0" w:name="_GoBack"/>
      <w:bookmarkEnd w:id="0"/>
      <w:r w:rsidR="00985E9C">
        <w:rPr>
          <w:rFonts w:ascii="Arial" w:hAnsi="Arial" w:cs="Arial"/>
        </w:rPr>
        <w:t>,</w:t>
      </w:r>
      <w:r w:rsidRPr="00B94E64">
        <w:rPr>
          <w:rFonts w:ascii="Arial" w:hAnsi="Arial" w:cs="Arial"/>
        </w:rPr>
        <w:t xml:space="preserve"> become public documents along with </w:t>
      </w:r>
      <w:r w:rsidR="00F96CEE" w:rsidRPr="00B94E64">
        <w:rPr>
          <w:rFonts w:ascii="Arial" w:hAnsi="Arial" w:cs="Arial"/>
        </w:rPr>
        <w:t>Board</w:t>
      </w:r>
      <w:r w:rsidRPr="00B94E64">
        <w:rPr>
          <w:rFonts w:ascii="Arial" w:hAnsi="Arial" w:cs="Arial"/>
        </w:rPr>
        <w:t xml:space="preserve"> minutes.</w:t>
      </w:r>
    </w:p>
    <w:p w:rsidR="0018445F" w:rsidRPr="00B94E64" w:rsidRDefault="0018445F" w:rsidP="00045096">
      <w:pPr>
        <w:numPr>
          <w:ilvl w:val="0"/>
          <w:numId w:val="4"/>
        </w:numPr>
        <w:spacing w:line="276" w:lineRule="auto"/>
        <w:jc w:val="both"/>
        <w:rPr>
          <w:rFonts w:ascii="Arial" w:hAnsi="Arial" w:cs="Arial"/>
        </w:rPr>
      </w:pPr>
      <w:r w:rsidRPr="00B94E64">
        <w:rPr>
          <w:rFonts w:ascii="Arial" w:hAnsi="Arial" w:cs="Arial"/>
          <w:b/>
        </w:rPr>
        <w:lastRenderedPageBreak/>
        <w:t>Respect:</w:t>
      </w:r>
      <w:r w:rsidRPr="00B94E64">
        <w:rPr>
          <w:rFonts w:ascii="Arial" w:hAnsi="Arial" w:cs="Arial"/>
        </w:rPr>
        <w:t xml:space="preserve">  Differences in perspective will be valued and reflected on and every effort will be made to ensure everyone is treated respectfully regardless of race, religion, gender, age, disability or sexual orientation.</w:t>
      </w:r>
    </w:p>
    <w:p w:rsidR="0018445F" w:rsidRPr="00B94E64" w:rsidRDefault="0018445F" w:rsidP="00045096">
      <w:pPr>
        <w:numPr>
          <w:ilvl w:val="0"/>
          <w:numId w:val="4"/>
        </w:numPr>
        <w:spacing w:line="276" w:lineRule="auto"/>
        <w:jc w:val="both"/>
        <w:rPr>
          <w:rFonts w:ascii="Arial" w:hAnsi="Arial" w:cs="Arial"/>
        </w:rPr>
      </w:pPr>
      <w:r w:rsidRPr="00B94E64">
        <w:rPr>
          <w:rFonts w:ascii="Arial" w:hAnsi="Arial" w:cs="Arial"/>
          <w:b/>
        </w:rPr>
        <w:t>Inclusivity:</w:t>
      </w:r>
      <w:r w:rsidRPr="00B94E64">
        <w:rPr>
          <w:rFonts w:ascii="Arial" w:hAnsi="Arial" w:cs="Arial"/>
        </w:rPr>
        <w:t xml:space="preserve">  Committee members will work to ensure everyone understands the issues and can participate in discussions.   Every effort will be made to accommodate those who wish to participate in the mission of MHI.</w:t>
      </w:r>
    </w:p>
    <w:p w:rsidR="0018445F" w:rsidRDefault="0018445F" w:rsidP="00045096">
      <w:pPr>
        <w:numPr>
          <w:ilvl w:val="0"/>
          <w:numId w:val="5"/>
        </w:numPr>
        <w:spacing w:line="276" w:lineRule="auto"/>
        <w:jc w:val="both"/>
        <w:rPr>
          <w:rFonts w:ascii="Arial" w:hAnsi="Arial" w:cs="Arial"/>
          <w:b/>
        </w:rPr>
      </w:pPr>
      <w:r w:rsidRPr="00B94E64">
        <w:rPr>
          <w:rFonts w:ascii="Arial" w:hAnsi="Arial" w:cs="Arial"/>
          <w:b/>
        </w:rPr>
        <w:t xml:space="preserve">Justice:   </w:t>
      </w:r>
      <w:r w:rsidRPr="00B94E64">
        <w:rPr>
          <w:rFonts w:ascii="Arial" w:hAnsi="Arial" w:cs="Arial"/>
        </w:rPr>
        <w:t>Committees will seek to act justly in all of their decisions</w:t>
      </w:r>
      <w:r w:rsidR="00985E9C">
        <w:rPr>
          <w:rFonts w:ascii="Arial" w:hAnsi="Arial" w:cs="Arial"/>
        </w:rPr>
        <w:t>,</w:t>
      </w:r>
      <w:r w:rsidRPr="00B94E64">
        <w:rPr>
          <w:rFonts w:ascii="Arial" w:hAnsi="Arial" w:cs="Arial"/>
        </w:rPr>
        <w:t xml:space="preserve"> ensuring that tenants are treated with fairness and dignity</w:t>
      </w:r>
      <w:r w:rsidR="00985E9C">
        <w:rPr>
          <w:rFonts w:ascii="Arial" w:hAnsi="Arial" w:cs="Arial"/>
        </w:rPr>
        <w:t>,</w:t>
      </w:r>
      <w:r w:rsidR="00347141">
        <w:rPr>
          <w:rFonts w:ascii="Arial" w:hAnsi="Arial" w:cs="Arial"/>
        </w:rPr>
        <w:t xml:space="preserve"> </w:t>
      </w:r>
      <w:r w:rsidRPr="00B94E64">
        <w:rPr>
          <w:rFonts w:ascii="Arial" w:hAnsi="Arial" w:cs="Arial"/>
        </w:rPr>
        <w:t>that staff</w:t>
      </w:r>
      <w:r w:rsidR="005B1A9D" w:rsidRPr="00B94E64">
        <w:rPr>
          <w:rFonts w:ascii="Arial" w:hAnsi="Arial" w:cs="Arial"/>
        </w:rPr>
        <w:t xml:space="preserve">, </w:t>
      </w:r>
      <w:r w:rsidR="00F500F2" w:rsidRPr="00F500F2">
        <w:rPr>
          <w:rFonts w:ascii="Arial" w:hAnsi="Arial" w:cs="Arial"/>
        </w:rPr>
        <w:t>building superintendents</w:t>
      </w:r>
      <w:r w:rsidR="005B1A9D" w:rsidRPr="00B94E64">
        <w:rPr>
          <w:rFonts w:ascii="Arial" w:hAnsi="Arial" w:cs="Arial"/>
        </w:rPr>
        <w:t>,</w:t>
      </w:r>
      <w:r w:rsidRPr="00B94E64">
        <w:rPr>
          <w:rFonts w:ascii="Arial" w:hAnsi="Arial" w:cs="Arial"/>
        </w:rPr>
        <w:t xml:space="preserve"> and service providers alike are treated with respect, paid a just wage and that all involved in the work of MHI </w:t>
      </w:r>
      <w:r w:rsidR="00347141">
        <w:rPr>
          <w:rFonts w:ascii="Arial" w:hAnsi="Arial" w:cs="Arial"/>
        </w:rPr>
        <w:t xml:space="preserve">are </w:t>
      </w:r>
      <w:r w:rsidRPr="00B94E64">
        <w:rPr>
          <w:rFonts w:ascii="Arial" w:hAnsi="Arial" w:cs="Arial"/>
        </w:rPr>
        <w:t xml:space="preserve">reimbursed promptly and appropriately for their expenses. </w:t>
      </w:r>
    </w:p>
    <w:p w:rsidR="00F635E7" w:rsidRDefault="00F635E7" w:rsidP="000D230B">
      <w:pPr>
        <w:spacing w:line="276" w:lineRule="auto"/>
        <w:rPr>
          <w:rFonts w:ascii="Arial" w:hAnsi="Arial" w:cs="Arial"/>
          <w:b/>
        </w:rPr>
      </w:pPr>
    </w:p>
    <w:p w:rsidR="000D230B" w:rsidRPr="00B94E64" w:rsidRDefault="00985E9C" w:rsidP="000D230B">
      <w:pPr>
        <w:spacing w:line="276" w:lineRule="auto"/>
        <w:rPr>
          <w:rFonts w:ascii="Arial" w:hAnsi="Arial" w:cs="Arial"/>
          <w:b/>
        </w:rPr>
      </w:pPr>
      <w:r>
        <w:rPr>
          <w:rFonts w:ascii="Arial" w:hAnsi="Arial" w:cs="Arial"/>
          <w:b/>
        </w:rPr>
        <w:t>COMMITTEES</w:t>
      </w:r>
    </w:p>
    <w:p w:rsidR="00F60BFD" w:rsidRPr="00F60BFD" w:rsidRDefault="00F60BFD" w:rsidP="00535B38">
      <w:pPr>
        <w:pStyle w:val="ListParagraph"/>
        <w:spacing w:line="276" w:lineRule="auto"/>
        <w:ind w:left="0"/>
        <w:jc w:val="both"/>
        <w:rPr>
          <w:rFonts w:ascii="Arial" w:eastAsia="Times New Roman" w:hAnsi="Arial" w:cs="Arial"/>
          <w:lang w:bidi="en-US"/>
        </w:rPr>
      </w:pPr>
      <w:r w:rsidRPr="00F60BFD">
        <w:rPr>
          <w:rFonts w:ascii="Arial" w:eastAsia="Times New Roman" w:hAnsi="Arial" w:cs="Arial"/>
          <w:b/>
          <w:lang w:bidi="en-US"/>
        </w:rPr>
        <w:t>Authority of Committees:</w:t>
      </w:r>
    </w:p>
    <w:p w:rsidR="00535B38" w:rsidRDefault="00535B38" w:rsidP="00535B38">
      <w:pPr>
        <w:pStyle w:val="ListParagraph"/>
        <w:spacing w:line="276" w:lineRule="auto"/>
        <w:ind w:left="0"/>
        <w:jc w:val="both"/>
        <w:rPr>
          <w:rFonts w:ascii="Arial" w:eastAsia="Times New Roman" w:hAnsi="Arial" w:cs="Arial"/>
          <w:lang w:bidi="en-US"/>
        </w:rPr>
      </w:pPr>
    </w:p>
    <w:p w:rsidR="00535B38" w:rsidRDefault="00F60BFD" w:rsidP="00535B38">
      <w:pPr>
        <w:pStyle w:val="ListParagraph"/>
        <w:spacing w:line="276" w:lineRule="auto"/>
        <w:ind w:left="0"/>
        <w:jc w:val="both"/>
        <w:rPr>
          <w:rFonts w:ascii="Arial" w:eastAsia="Times New Roman" w:hAnsi="Arial" w:cs="Arial"/>
          <w:lang w:bidi="en-US"/>
        </w:rPr>
      </w:pPr>
      <w:r w:rsidRPr="00F60BFD">
        <w:rPr>
          <w:rFonts w:ascii="Arial" w:eastAsia="Times New Roman" w:hAnsi="Arial" w:cs="Arial"/>
          <w:lang w:bidi="en-US"/>
        </w:rPr>
        <w:t>All committees act on behalf of the Board and report to the Board.   They have the authority to develop policies relevant to their respective responsibilities for Board approval. They also have authority to develop strategies and working teams to carry out their purpose according to the values, policies and strategic plan approved by the Board of Directors</w:t>
      </w:r>
      <w:r w:rsidR="00B91139">
        <w:rPr>
          <w:rFonts w:ascii="Arial" w:eastAsia="Times New Roman" w:hAnsi="Arial" w:cs="Arial"/>
          <w:lang w:bidi="en-US"/>
        </w:rPr>
        <w:t>,</w:t>
      </w:r>
      <w:r w:rsidRPr="00F60BFD">
        <w:rPr>
          <w:rFonts w:ascii="Arial" w:eastAsia="Times New Roman" w:hAnsi="Arial" w:cs="Arial"/>
          <w:lang w:bidi="en-US"/>
        </w:rPr>
        <w:t xml:space="preserve"> and in doing this, to request assistance from the staff, </w:t>
      </w:r>
      <w:r w:rsidR="00334302">
        <w:rPr>
          <w:rFonts w:ascii="Arial" w:eastAsia="Times New Roman" w:hAnsi="Arial" w:cs="Arial"/>
          <w:lang w:bidi="en-US"/>
        </w:rPr>
        <w:t xml:space="preserve">and </w:t>
      </w:r>
      <w:r w:rsidR="0056453F">
        <w:rPr>
          <w:rFonts w:ascii="Arial" w:eastAsia="Times New Roman" w:hAnsi="Arial" w:cs="Arial"/>
          <w:lang w:bidi="en-US"/>
        </w:rPr>
        <w:t>firms hired to provide expertise</w:t>
      </w:r>
      <w:r w:rsidR="00F635E7">
        <w:rPr>
          <w:rFonts w:ascii="Arial" w:eastAsia="Times New Roman" w:hAnsi="Arial" w:cs="Arial"/>
          <w:lang w:bidi="en-US"/>
        </w:rPr>
        <w:t xml:space="preserve"> </w:t>
      </w:r>
      <w:r w:rsidRPr="00F60BFD">
        <w:rPr>
          <w:rFonts w:ascii="Arial" w:eastAsia="Times New Roman" w:hAnsi="Arial" w:cs="Arial"/>
          <w:lang w:bidi="en-US"/>
        </w:rPr>
        <w:t>within the parameters of their</w:t>
      </w:r>
      <w:r w:rsidR="0056453F">
        <w:rPr>
          <w:rFonts w:ascii="Arial" w:eastAsia="Times New Roman" w:hAnsi="Arial" w:cs="Arial"/>
          <w:lang w:bidi="en-US"/>
        </w:rPr>
        <w:t xml:space="preserve"> terms of reference</w:t>
      </w:r>
      <w:r w:rsidRPr="00F60BFD">
        <w:rPr>
          <w:rFonts w:ascii="Arial" w:eastAsia="Times New Roman" w:hAnsi="Arial" w:cs="Arial"/>
          <w:lang w:bidi="en-US"/>
        </w:rPr>
        <w:t>. They also may make use of MHI’s financial and office resources within the budget amount allocated by the Board for their work.</w:t>
      </w:r>
    </w:p>
    <w:p w:rsidR="0039721B" w:rsidRDefault="0039721B" w:rsidP="00535B38">
      <w:pPr>
        <w:pStyle w:val="ListParagraph"/>
        <w:spacing w:line="276" w:lineRule="auto"/>
        <w:ind w:left="0"/>
        <w:jc w:val="both"/>
        <w:rPr>
          <w:rFonts w:ascii="Arial" w:eastAsia="Times New Roman" w:hAnsi="Arial" w:cs="Arial"/>
          <w:lang w:bidi="en-US"/>
        </w:rPr>
      </w:pPr>
    </w:p>
    <w:p w:rsidR="0018445F" w:rsidRPr="00F60BFD" w:rsidRDefault="0018445F" w:rsidP="00535B38">
      <w:pPr>
        <w:pStyle w:val="ListParagraph"/>
        <w:spacing w:line="276" w:lineRule="auto"/>
        <w:ind w:left="0"/>
        <w:jc w:val="both"/>
        <w:rPr>
          <w:rFonts w:ascii="Arial" w:eastAsia="Times New Roman" w:hAnsi="Arial" w:cs="Arial"/>
          <w:b/>
          <w:lang w:bidi="en-US"/>
        </w:rPr>
      </w:pPr>
      <w:r w:rsidRPr="00F60BFD">
        <w:rPr>
          <w:rFonts w:ascii="Arial" w:eastAsia="Times New Roman" w:hAnsi="Arial" w:cs="Arial"/>
          <w:b/>
          <w:lang w:bidi="en-US"/>
        </w:rPr>
        <w:t xml:space="preserve">Responsibilities of </w:t>
      </w:r>
      <w:r w:rsidR="00347141">
        <w:rPr>
          <w:rFonts w:ascii="Arial" w:eastAsia="Times New Roman" w:hAnsi="Arial" w:cs="Arial"/>
          <w:b/>
          <w:lang w:bidi="en-US"/>
        </w:rPr>
        <w:t>C</w:t>
      </w:r>
      <w:r w:rsidRPr="00F60BFD">
        <w:rPr>
          <w:rFonts w:ascii="Arial" w:eastAsia="Times New Roman" w:hAnsi="Arial" w:cs="Arial"/>
          <w:b/>
          <w:lang w:bidi="en-US"/>
        </w:rPr>
        <w:t>ommittees:</w:t>
      </w:r>
    </w:p>
    <w:p w:rsidR="0018445F" w:rsidRPr="00F60BFD" w:rsidRDefault="0018445F" w:rsidP="00B55115">
      <w:pPr>
        <w:spacing w:after="0" w:line="276" w:lineRule="auto"/>
        <w:jc w:val="both"/>
        <w:rPr>
          <w:rFonts w:ascii="Arial" w:eastAsia="Times New Roman" w:hAnsi="Arial" w:cs="Arial"/>
          <w:lang w:bidi="en-US"/>
        </w:rPr>
      </w:pPr>
      <w:r w:rsidRPr="00F60BFD">
        <w:rPr>
          <w:rFonts w:ascii="Arial" w:eastAsia="Times New Roman" w:hAnsi="Arial" w:cs="Arial"/>
          <w:lang w:bidi="en-US"/>
        </w:rPr>
        <w:t xml:space="preserve">Each committee, in light of the mission statement and values </w:t>
      </w:r>
      <w:r w:rsidR="00347141">
        <w:rPr>
          <w:rFonts w:ascii="Arial" w:eastAsia="Times New Roman" w:hAnsi="Arial" w:cs="Arial"/>
          <w:lang w:bidi="en-US"/>
        </w:rPr>
        <w:t xml:space="preserve">of MHI </w:t>
      </w:r>
      <w:r w:rsidRPr="00F60BFD">
        <w:rPr>
          <w:rFonts w:ascii="Arial" w:eastAsia="Times New Roman" w:hAnsi="Arial" w:cs="Arial"/>
          <w:lang w:bidi="en-US"/>
        </w:rPr>
        <w:t>and the particular mandate of the committee</w:t>
      </w:r>
      <w:r w:rsidR="00C64A65">
        <w:rPr>
          <w:rFonts w:ascii="Arial" w:eastAsia="Times New Roman" w:hAnsi="Arial" w:cs="Arial"/>
          <w:lang w:bidi="en-US"/>
        </w:rPr>
        <w:t>,</w:t>
      </w:r>
      <w:r w:rsidRPr="00F60BFD">
        <w:rPr>
          <w:rFonts w:ascii="Arial" w:eastAsia="Times New Roman" w:hAnsi="Arial" w:cs="Arial"/>
          <w:lang w:bidi="en-US"/>
        </w:rPr>
        <w:t xml:space="preserve"> </w:t>
      </w:r>
      <w:r w:rsidR="00347141">
        <w:rPr>
          <w:rFonts w:ascii="Arial" w:eastAsia="Times New Roman" w:hAnsi="Arial" w:cs="Arial"/>
          <w:lang w:bidi="en-US"/>
        </w:rPr>
        <w:t xml:space="preserve">has the </w:t>
      </w:r>
      <w:r w:rsidRPr="00F60BFD">
        <w:rPr>
          <w:rFonts w:ascii="Arial" w:eastAsia="Times New Roman" w:hAnsi="Arial" w:cs="Arial"/>
          <w:lang w:bidi="en-US"/>
        </w:rPr>
        <w:t>responsi</w:t>
      </w:r>
      <w:r w:rsidR="00347141">
        <w:rPr>
          <w:rFonts w:ascii="Arial" w:eastAsia="Times New Roman" w:hAnsi="Arial" w:cs="Arial"/>
          <w:lang w:bidi="en-US"/>
        </w:rPr>
        <w:t>bility</w:t>
      </w:r>
      <w:r w:rsidRPr="00F60BFD">
        <w:rPr>
          <w:rFonts w:ascii="Arial" w:eastAsia="Times New Roman" w:hAnsi="Arial" w:cs="Arial"/>
          <w:lang w:bidi="en-US"/>
        </w:rPr>
        <w:t xml:space="preserve"> to:</w:t>
      </w:r>
    </w:p>
    <w:p w:rsidR="0018445F" w:rsidRPr="00F60BFD" w:rsidRDefault="0018445F" w:rsidP="00B55115">
      <w:pPr>
        <w:numPr>
          <w:ilvl w:val="0"/>
          <w:numId w:val="7"/>
        </w:numPr>
        <w:spacing w:after="0" w:line="276" w:lineRule="auto"/>
        <w:jc w:val="both"/>
        <w:rPr>
          <w:rFonts w:ascii="Arial" w:eastAsia="Times New Roman" w:hAnsi="Arial" w:cs="Arial"/>
          <w:b/>
          <w:lang w:bidi="en-US"/>
        </w:rPr>
      </w:pPr>
      <w:r w:rsidRPr="00F60BFD">
        <w:rPr>
          <w:rFonts w:ascii="Arial" w:eastAsia="Times New Roman" w:hAnsi="Arial" w:cs="Arial"/>
          <w:lang w:bidi="en-US"/>
        </w:rPr>
        <w:t xml:space="preserve">Develop a yearly work plan </w:t>
      </w:r>
      <w:r w:rsidR="00F635E7">
        <w:rPr>
          <w:rFonts w:ascii="Arial" w:eastAsia="Times New Roman" w:hAnsi="Arial" w:cs="Arial"/>
          <w:lang w:bidi="en-US"/>
        </w:rPr>
        <w:t xml:space="preserve">that </w:t>
      </w:r>
      <w:r w:rsidR="00C64A65">
        <w:rPr>
          <w:rFonts w:ascii="Arial" w:eastAsia="Times New Roman" w:hAnsi="Arial" w:cs="Arial"/>
          <w:lang w:bidi="en-US"/>
        </w:rPr>
        <w:t>aligns with</w:t>
      </w:r>
      <w:r w:rsidRPr="00F60BFD">
        <w:rPr>
          <w:rFonts w:ascii="Arial" w:eastAsia="Times New Roman" w:hAnsi="Arial" w:cs="Arial"/>
          <w:lang w:bidi="en-US"/>
        </w:rPr>
        <w:t xml:space="preserve"> the </w:t>
      </w:r>
      <w:r w:rsidR="00F96CEE" w:rsidRPr="00F60BFD">
        <w:rPr>
          <w:rFonts w:ascii="Arial" w:eastAsia="Times New Roman" w:hAnsi="Arial" w:cs="Arial"/>
          <w:lang w:bidi="en-US"/>
        </w:rPr>
        <w:t>Board</w:t>
      </w:r>
      <w:r w:rsidRPr="00F60BFD">
        <w:rPr>
          <w:rFonts w:ascii="Arial" w:eastAsia="Times New Roman" w:hAnsi="Arial" w:cs="Arial"/>
          <w:lang w:bidi="en-US"/>
        </w:rPr>
        <w:t>’s strategic plan, monitor its implementation and assess its impact.</w:t>
      </w:r>
    </w:p>
    <w:p w:rsidR="0018445F" w:rsidRPr="00F60BFD" w:rsidRDefault="0018445F" w:rsidP="00B55115">
      <w:pPr>
        <w:numPr>
          <w:ilvl w:val="0"/>
          <w:numId w:val="7"/>
        </w:numPr>
        <w:spacing w:after="0" w:line="276" w:lineRule="auto"/>
        <w:jc w:val="both"/>
        <w:rPr>
          <w:rFonts w:ascii="Arial" w:eastAsia="Times New Roman" w:hAnsi="Arial" w:cs="Arial"/>
          <w:lang w:bidi="en-US"/>
        </w:rPr>
      </w:pPr>
      <w:r w:rsidRPr="00F60BFD">
        <w:rPr>
          <w:rFonts w:ascii="Arial" w:eastAsia="Times New Roman" w:hAnsi="Arial" w:cs="Arial"/>
          <w:lang w:bidi="en-US"/>
        </w:rPr>
        <w:t>Ensure there are sufficient resources</w:t>
      </w:r>
      <w:r w:rsidR="00F635E7">
        <w:rPr>
          <w:rFonts w:ascii="Arial" w:eastAsia="Times New Roman" w:hAnsi="Arial" w:cs="Arial"/>
          <w:lang w:bidi="en-US"/>
        </w:rPr>
        <w:t xml:space="preserve"> </w:t>
      </w:r>
      <w:r w:rsidR="00BC24EC" w:rsidRPr="00F60BFD">
        <w:rPr>
          <w:rFonts w:ascii="Arial" w:eastAsia="Times New Roman" w:hAnsi="Arial" w:cs="Arial"/>
          <w:lang w:bidi="en-US"/>
        </w:rPr>
        <w:t>available</w:t>
      </w:r>
      <w:r w:rsidRPr="00F60BFD">
        <w:rPr>
          <w:rFonts w:ascii="Arial" w:eastAsia="Times New Roman" w:hAnsi="Arial" w:cs="Arial"/>
          <w:lang w:bidi="en-US"/>
        </w:rPr>
        <w:t xml:space="preserve"> – staff and volunteer</w:t>
      </w:r>
      <w:r w:rsidR="00B91139">
        <w:rPr>
          <w:rFonts w:ascii="Arial" w:eastAsia="Times New Roman" w:hAnsi="Arial" w:cs="Arial"/>
          <w:lang w:bidi="en-US"/>
        </w:rPr>
        <w:t>,</w:t>
      </w:r>
      <w:r w:rsidR="0056453F">
        <w:rPr>
          <w:rFonts w:ascii="Arial" w:eastAsia="Times New Roman" w:hAnsi="Arial" w:cs="Arial"/>
          <w:lang w:bidi="en-US"/>
        </w:rPr>
        <w:t xml:space="preserve"> as well as material</w:t>
      </w:r>
      <w:r w:rsidRPr="00F60BFD">
        <w:rPr>
          <w:rFonts w:ascii="Arial" w:eastAsia="Times New Roman" w:hAnsi="Arial" w:cs="Arial"/>
          <w:lang w:bidi="en-US"/>
        </w:rPr>
        <w:t xml:space="preserve"> – to undertake the activities identified in the work plan</w:t>
      </w:r>
      <w:r w:rsidR="00C64A65">
        <w:rPr>
          <w:rFonts w:ascii="Arial" w:eastAsia="Times New Roman" w:hAnsi="Arial" w:cs="Arial"/>
          <w:lang w:bidi="en-US"/>
        </w:rPr>
        <w:t xml:space="preserve"> </w:t>
      </w:r>
      <w:r w:rsidR="0056453F">
        <w:rPr>
          <w:rFonts w:ascii="Arial" w:eastAsia="Times New Roman" w:hAnsi="Arial" w:cs="Arial"/>
          <w:lang w:bidi="en-US"/>
        </w:rPr>
        <w:t>or with the approval of the Board, work with the E</w:t>
      </w:r>
      <w:r w:rsidR="00B91139">
        <w:rPr>
          <w:rFonts w:ascii="Arial" w:eastAsia="Times New Roman" w:hAnsi="Arial" w:cs="Arial"/>
          <w:lang w:bidi="en-US"/>
        </w:rPr>
        <w:t xml:space="preserve">xecutive </w:t>
      </w:r>
      <w:r w:rsidR="0056453F">
        <w:rPr>
          <w:rFonts w:ascii="Arial" w:eastAsia="Times New Roman" w:hAnsi="Arial" w:cs="Arial"/>
          <w:lang w:bidi="en-US"/>
        </w:rPr>
        <w:t>D</w:t>
      </w:r>
      <w:r w:rsidR="00B91139">
        <w:rPr>
          <w:rFonts w:ascii="Arial" w:eastAsia="Times New Roman" w:hAnsi="Arial" w:cs="Arial"/>
          <w:lang w:bidi="en-US"/>
        </w:rPr>
        <w:t>irector</w:t>
      </w:r>
      <w:r w:rsidR="0056453F">
        <w:rPr>
          <w:rFonts w:ascii="Arial" w:eastAsia="Times New Roman" w:hAnsi="Arial" w:cs="Arial"/>
          <w:lang w:bidi="en-US"/>
        </w:rPr>
        <w:t xml:space="preserve"> to identify and pursue sources of funding to augment</w:t>
      </w:r>
      <w:r w:rsidR="00C64A65">
        <w:rPr>
          <w:rFonts w:ascii="Arial" w:eastAsia="Times New Roman" w:hAnsi="Arial" w:cs="Arial"/>
          <w:lang w:bidi="en-US"/>
        </w:rPr>
        <w:t xml:space="preserve"> existing resources</w:t>
      </w:r>
      <w:r w:rsidRPr="00F60BFD">
        <w:rPr>
          <w:rFonts w:ascii="Arial" w:eastAsia="Times New Roman" w:hAnsi="Arial" w:cs="Arial"/>
          <w:lang w:bidi="en-US"/>
        </w:rPr>
        <w:t>.</w:t>
      </w:r>
    </w:p>
    <w:p w:rsidR="0018445F" w:rsidRPr="00F60BFD" w:rsidRDefault="0018445F" w:rsidP="00B55115">
      <w:pPr>
        <w:numPr>
          <w:ilvl w:val="0"/>
          <w:numId w:val="7"/>
        </w:numPr>
        <w:spacing w:after="0" w:line="276" w:lineRule="auto"/>
        <w:jc w:val="both"/>
        <w:rPr>
          <w:rFonts w:ascii="Arial" w:eastAsia="Times New Roman" w:hAnsi="Arial" w:cs="Arial"/>
          <w:lang w:bidi="en-US"/>
        </w:rPr>
      </w:pPr>
      <w:r w:rsidRPr="00F60BFD">
        <w:rPr>
          <w:rFonts w:ascii="Arial" w:eastAsia="Times New Roman" w:hAnsi="Arial" w:cs="Arial"/>
          <w:lang w:bidi="en-US"/>
        </w:rPr>
        <w:t>Meet at a regularly scheduled time</w:t>
      </w:r>
      <w:r w:rsidR="00B91139">
        <w:rPr>
          <w:rFonts w:ascii="Arial" w:eastAsia="Times New Roman" w:hAnsi="Arial" w:cs="Arial"/>
          <w:lang w:bidi="en-US"/>
        </w:rPr>
        <w:t>,</w:t>
      </w:r>
      <w:r w:rsidRPr="00F60BFD">
        <w:rPr>
          <w:rFonts w:ascii="Arial" w:eastAsia="Times New Roman" w:hAnsi="Arial" w:cs="Arial"/>
          <w:lang w:bidi="en-US"/>
        </w:rPr>
        <w:t xml:space="preserve"> mutually agreed u</w:t>
      </w:r>
      <w:r w:rsidR="005B1A9D" w:rsidRPr="00F60BFD">
        <w:rPr>
          <w:rFonts w:ascii="Arial" w:eastAsia="Times New Roman" w:hAnsi="Arial" w:cs="Arial"/>
          <w:lang w:bidi="en-US"/>
        </w:rPr>
        <w:t xml:space="preserve">pon by the committee members and </w:t>
      </w:r>
      <w:r w:rsidRPr="00F60BFD">
        <w:rPr>
          <w:rFonts w:ascii="Arial" w:eastAsia="Times New Roman" w:hAnsi="Arial" w:cs="Arial"/>
          <w:lang w:bidi="en-US"/>
        </w:rPr>
        <w:t xml:space="preserve">the </w:t>
      </w:r>
      <w:r w:rsidR="00F96CEE" w:rsidRPr="00F60BFD">
        <w:rPr>
          <w:rFonts w:ascii="Arial" w:eastAsia="Times New Roman" w:hAnsi="Arial" w:cs="Arial"/>
          <w:lang w:bidi="en-US"/>
        </w:rPr>
        <w:t>Board</w:t>
      </w:r>
      <w:r w:rsidRPr="00F60BFD">
        <w:rPr>
          <w:rFonts w:ascii="Arial" w:eastAsia="Times New Roman" w:hAnsi="Arial" w:cs="Arial"/>
          <w:lang w:bidi="en-US"/>
        </w:rPr>
        <w:t>.</w:t>
      </w:r>
      <w:r w:rsidR="008E2E81">
        <w:rPr>
          <w:rFonts w:ascii="Arial" w:eastAsia="Times New Roman" w:hAnsi="Arial" w:cs="Arial"/>
          <w:lang w:bidi="en-US"/>
        </w:rPr>
        <w:t xml:space="preserve">  If possible</w:t>
      </w:r>
      <w:r w:rsidR="00535B38">
        <w:rPr>
          <w:rFonts w:ascii="Arial" w:eastAsia="Times New Roman" w:hAnsi="Arial" w:cs="Arial"/>
          <w:lang w:bidi="en-US"/>
        </w:rPr>
        <w:t>,</w:t>
      </w:r>
      <w:r w:rsidR="008E2E81">
        <w:rPr>
          <w:rFonts w:ascii="Arial" w:eastAsia="Times New Roman" w:hAnsi="Arial" w:cs="Arial"/>
          <w:lang w:bidi="en-US"/>
        </w:rPr>
        <w:t xml:space="preserve"> meetings should occur in the first two weeks of the</w:t>
      </w:r>
      <w:r w:rsidR="00236D72">
        <w:rPr>
          <w:rFonts w:ascii="Arial" w:eastAsia="Times New Roman" w:hAnsi="Arial" w:cs="Arial"/>
          <w:lang w:bidi="en-US"/>
        </w:rPr>
        <w:t xml:space="preserve"> month to facilitate timely communication of committee decisions or questions to the Executive Committee</w:t>
      </w:r>
      <w:r w:rsidR="00B91139">
        <w:rPr>
          <w:rFonts w:ascii="Arial" w:eastAsia="Times New Roman" w:hAnsi="Arial" w:cs="Arial"/>
          <w:lang w:bidi="en-US"/>
        </w:rPr>
        <w:t>,</w:t>
      </w:r>
      <w:r w:rsidR="00236D72">
        <w:rPr>
          <w:rFonts w:ascii="Arial" w:eastAsia="Times New Roman" w:hAnsi="Arial" w:cs="Arial"/>
          <w:lang w:bidi="en-US"/>
        </w:rPr>
        <w:t xml:space="preserve"> which meets in the third week. </w:t>
      </w:r>
    </w:p>
    <w:p w:rsidR="0018445F" w:rsidRPr="00F60BFD" w:rsidRDefault="0018445F" w:rsidP="00B55115">
      <w:pPr>
        <w:numPr>
          <w:ilvl w:val="0"/>
          <w:numId w:val="1"/>
        </w:numPr>
        <w:spacing w:after="0" w:line="276" w:lineRule="auto"/>
        <w:jc w:val="both"/>
        <w:rPr>
          <w:rFonts w:ascii="Arial" w:eastAsia="Times New Roman" w:hAnsi="Arial" w:cs="Arial"/>
          <w:lang w:bidi="en-US"/>
        </w:rPr>
      </w:pPr>
      <w:r w:rsidRPr="00F60BFD">
        <w:rPr>
          <w:rFonts w:ascii="Arial" w:eastAsia="Times New Roman" w:hAnsi="Arial" w:cs="Arial"/>
          <w:lang w:bidi="en-US"/>
        </w:rPr>
        <w:t>Maintain accountability by keeping a formal set of minutes</w:t>
      </w:r>
      <w:r w:rsidR="00C64A65">
        <w:rPr>
          <w:rFonts w:ascii="Arial" w:eastAsia="Times New Roman" w:hAnsi="Arial" w:cs="Arial"/>
          <w:lang w:bidi="en-US"/>
        </w:rPr>
        <w:t xml:space="preserve"> to be submitted prior to each Board meeting</w:t>
      </w:r>
      <w:r w:rsidRPr="00F60BFD">
        <w:rPr>
          <w:rFonts w:ascii="Arial" w:eastAsia="Times New Roman" w:hAnsi="Arial" w:cs="Arial"/>
          <w:lang w:bidi="en-US"/>
        </w:rPr>
        <w:t>.</w:t>
      </w:r>
    </w:p>
    <w:p w:rsidR="0018445F" w:rsidRPr="00B94E64" w:rsidRDefault="0018445F" w:rsidP="00045096">
      <w:pPr>
        <w:numPr>
          <w:ilvl w:val="0"/>
          <w:numId w:val="1"/>
        </w:numPr>
        <w:spacing w:line="276" w:lineRule="auto"/>
        <w:jc w:val="both"/>
        <w:rPr>
          <w:rFonts w:ascii="Arial" w:hAnsi="Arial" w:cs="Arial"/>
        </w:rPr>
      </w:pPr>
      <w:proofErr w:type="gramStart"/>
      <w:r w:rsidRPr="00F60BFD">
        <w:rPr>
          <w:rFonts w:ascii="Arial" w:eastAsia="Times New Roman" w:hAnsi="Arial" w:cs="Arial"/>
          <w:lang w:bidi="en-US"/>
        </w:rPr>
        <w:t>Advise</w:t>
      </w:r>
      <w:proofErr w:type="gramEnd"/>
      <w:r w:rsidRPr="00F60BFD">
        <w:rPr>
          <w:rFonts w:ascii="Arial" w:eastAsia="Times New Roman" w:hAnsi="Arial" w:cs="Arial"/>
          <w:lang w:bidi="en-US"/>
        </w:rPr>
        <w:t xml:space="preserve"> the </w:t>
      </w:r>
      <w:r w:rsidR="00F96CEE" w:rsidRPr="00F60BFD">
        <w:rPr>
          <w:rFonts w:ascii="Arial" w:eastAsia="Times New Roman" w:hAnsi="Arial" w:cs="Arial"/>
          <w:lang w:bidi="en-US"/>
        </w:rPr>
        <w:t>Board</w:t>
      </w:r>
      <w:r w:rsidR="00C64A65">
        <w:rPr>
          <w:rFonts w:ascii="Arial" w:eastAsia="Times New Roman" w:hAnsi="Arial" w:cs="Arial"/>
          <w:lang w:bidi="en-US"/>
        </w:rPr>
        <w:t xml:space="preserve"> </w:t>
      </w:r>
      <w:r w:rsidR="00B91139">
        <w:rPr>
          <w:rFonts w:ascii="Arial" w:eastAsia="Times New Roman" w:hAnsi="Arial" w:cs="Arial"/>
          <w:lang w:bidi="en-US"/>
        </w:rPr>
        <w:t xml:space="preserve">regarding </w:t>
      </w:r>
      <w:r w:rsidR="00F635E7">
        <w:rPr>
          <w:rFonts w:ascii="Arial" w:eastAsia="Times New Roman" w:hAnsi="Arial" w:cs="Arial"/>
          <w:lang w:bidi="en-US"/>
        </w:rPr>
        <w:t xml:space="preserve">needed </w:t>
      </w:r>
      <w:r w:rsidRPr="00F60BFD">
        <w:rPr>
          <w:rFonts w:ascii="Arial" w:eastAsia="Times New Roman" w:hAnsi="Arial" w:cs="Arial"/>
          <w:lang w:bidi="en-US"/>
        </w:rPr>
        <w:t>polic</w:t>
      </w:r>
      <w:r w:rsidR="00B91139">
        <w:rPr>
          <w:rFonts w:ascii="Arial" w:eastAsia="Times New Roman" w:hAnsi="Arial" w:cs="Arial"/>
          <w:lang w:bidi="en-US"/>
        </w:rPr>
        <w:t>y</w:t>
      </w:r>
      <w:r w:rsidR="00C64A65">
        <w:rPr>
          <w:rFonts w:ascii="Arial" w:eastAsia="Times New Roman" w:hAnsi="Arial" w:cs="Arial"/>
          <w:lang w:bidi="en-US"/>
        </w:rPr>
        <w:t xml:space="preserve"> </w:t>
      </w:r>
      <w:r w:rsidR="00B91139">
        <w:rPr>
          <w:rFonts w:ascii="Arial" w:eastAsia="Times New Roman" w:hAnsi="Arial" w:cs="Arial"/>
          <w:lang w:bidi="en-US"/>
        </w:rPr>
        <w:t>development and implementation</w:t>
      </w:r>
      <w:r w:rsidR="00C64A65">
        <w:rPr>
          <w:rFonts w:ascii="Arial" w:eastAsia="Times New Roman" w:hAnsi="Arial" w:cs="Arial"/>
          <w:lang w:bidi="en-US"/>
        </w:rPr>
        <w:t xml:space="preserve"> </w:t>
      </w:r>
      <w:r w:rsidRPr="00F60BFD">
        <w:rPr>
          <w:rFonts w:ascii="Arial" w:eastAsia="Times New Roman" w:hAnsi="Arial" w:cs="Arial"/>
          <w:lang w:bidi="en-US"/>
        </w:rPr>
        <w:t>to ensure th</w:t>
      </w:r>
      <w:r w:rsidRPr="00B94E64">
        <w:rPr>
          <w:rFonts w:ascii="Arial" w:hAnsi="Arial" w:cs="Arial"/>
        </w:rPr>
        <w:t xml:space="preserve">e </w:t>
      </w:r>
      <w:r w:rsidR="00C64A65">
        <w:rPr>
          <w:rFonts w:ascii="Arial" w:hAnsi="Arial" w:cs="Arial"/>
        </w:rPr>
        <w:t xml:space="preserve">committee </w:t>
      </w:r>
      <w:r w:rsidRPr="00B94E64">
        <w:rPr>
          <w:rFonts w:ascii="Arial" w:hAnsi="Arial" w:cs="Arial"/>
        </w:rPr>
        <w:t>work continues to reflect the vision, values and goals of MHI</w:t>
      </w:r>
      <w:r w:rsidR="009E3AE3">
        <w:rPr>
          <w:rFonts w:ascii="Arial" w:hAnsi="Arial" w:cs="Arial"/>
        </w:rPr>
        <w:t>.</w:t>
      </w:r>
    </w:p>
    <w:p w:rsidR="005B1A9D" w:rsidRPr="00B94E64" w:rsidRDefault="005B1A9D" w:rsidP="00B55115">
      <w:pPr>
        <w:numPr>
          <w:ilvl w:val="0"/>
          <w:numId w:val="1"/>
        </w:numPr>
        <w:spacing w:after="0" w:line="276" w:lineRule="auto"/>
        <w:jc w:val="both"/>
        <w:rPr>
          <w:rFonts w:ascii="Arial" w:hAnsi="Arial" w:cs="Arial"/>
        </w:rPr>
      </w:pPr>
      <w:r w:rsidRPr="00B94E64">
        <w:rPr>
          <w:rFonts w:ascii="Arial" w:hAnsi="Arial" w:cs="Arial"/>
        </w:rPr>
        <w:lastRenderedPageBreak/>
        <w:t>Develop a budget</w:t>
      </w:r>
      <w:r w:rsidR="007672F5">
        <w:rPr>
          <w:rFonts w:ascii="Arial" w:hAnsi="Arial" w:cs="Arial"/>
        </w:rPr>
        <w:t>,</w:t>
      </w:r>
      <w:r w:rsidRPr="00B94E64">
        <w:rPr>
          <w:rFonts w:ascii="Arial" w:hAnsi="Arial" w:cs="Arial"/>
        </w:rPr>
        <w:t xml:space="preserve"> in consultation with the Executive Committee</w:t>
      </w:r>
      <w:r w:rsidR="007672F5">
        <w:rPr>
          <w:rFonts w:ascii="Arial" w:hAnsi="Arial" w:cs="Arial"/>
        </w:rPr>
        <w:t>,</w:t>
      </w:r>
      <w:r w:rsidRPr="00B94E64">
        <w:rPr>
          <w:rFonts w:ascii="Arial" w:hAnsi="Arial" w:cs="Arial"/>
        </w:rPr>
        <w:t xml:space="preserve"> that reflects the projected income and expenditures incurred by the work of the committee, and monitor these in light of th</w:t>
      </w:r>
      <w:r w:rsidR="00D77245">
        <w:rPr>
          <w:rFonts w:ascii="Arial" w:hAnsi="Arial" w:cs="Arial"/>
        </w:rPr>
        <w:t>e</w:t>
      </w:r>
      <w:r w:rsidRPr="00B94E64">
        <w:rPr>
          <w:rFonts w:ascii="Arial" w:hAnsi="Arial" w:cs="Arial"/>
        </w:rPr>
        <w:t xml:space="preserve"> budget.</w:t>
      </w:r>
    </w:p>
    <w:p w:rsidR="00BC24EC" w:rsidRDefault="0018445F" w:rsidP="00B55115">
      <w:pPr>
        <w:numPr>
          <w:ilvl w:val="0"/>
          <w:numId w:val="1"/>
        </w:numPr>
        <w:spacing w:after="0" w:line="276" w:lineRule="auto"/>
        <w:jc w:val="both"/>
        <w:rPr>
          <w:rFonts w:ascii="Arial" w:hAnsi="Arial" w:cs="Arial"/>
        </w:rPr>
      </w:pPr>
      <w:r w:rsidRPr="00B94E64">
        <w:rPr>
          <w:rFonts w:ascii="Arial" w:hAnsi="Arial" w:cs="Arial"/>
        </w:rPr>
        <w:t>Develop and oversee working teams</w:t>
      </w:r>
      <w:r w:rsidR="00F635E7">
        <w:rPr>
          <w:rFonts w:ascii="Arial" w:hAnsi="Arial" w:cs="Arial"/>
        </w:rPr>
        <w:t xml:space="preserve"> </w:t>
      </w:r>
      <w:r w:rsidR="00B91139">
        <w:rPr>
          <w:rFonts w:ascii="Arial" w:hAnsi="Arial" w:cs="Arial"/>
        </w:rPr>
        <w:t xml:space="preserve">that </w:t>
      </w:r>
      <w:r w:rsidR="00BC24EC">
        <w:rPr>
          <w:rFonts w:ascii="Arial" w:hAnsi="Arial" w:cs="Arial"/>
        </w:rPr>
        <w:t>are required to carry out the committee work plan.</w:t>
      </w:r>
    </w:p>
    <w:p w:rsidR="0018445F" w:rsidRPr="00B94E64" w:rsidRDefault="00BC24EC" w:rsidP="00B55115">
      <w:pPr>
        <w:numPr>
          <w:ilvl w:val="0"/>
          <w:numId w:val="1"/>
        </w:numPr>
        <w:spacing w:after="0" w:line="276" w:lineRule="auto"/>
        <w:jc w:val="both"/>
        <w:rPr>
          <w:rFonts w:ascii="Arial" w:hAnsi="Arial" w:cs="Arial"/>
        </w:rPr>
      </w:pPr>
      <w:r>
        <w:rPr>
          <w:rFonts w:ascii="Arial" w:hAnsi="Arial" w:cs="Arial"/>
        </w:rPr>
        <w:t xml:space="preserve">Identify and recommend to the </w:t>
      </w:r>
      <w:r w:rsidR="00B91139">
        <w:rPr>
          <w:rFonts w:ascii="Arial" w:hAnsi="Arial" w:cs="Arial"/>
        </w:rPr>
        <w:t>B</w:t>
      </w:r>
      <w:r>
        <w:rPr>
          <w:rFonts w:ascii="Arial" w:hAnsi="Arial" w:cs="Arial"/>
        </w:rPr>
        <w:t xml:space="preserve">oard </w:t>
      </w:r>
      <w:r w:rsidR="001C7C23">
        <w:rPr>
          <w:rFonts w:ascii="Arial" w:hAnsi="Arial" w:cs="Arial"/>
        </w:rPr>
        <w:t xml:space="preserve">contracted services </w:t>
      </w:r>
      <w:r>
        <w:rPr>
          <w:rFonts w:ascii="Arial" w:hAnsi="Arial" w:cs="Arial"/>
        </w:rPr>
        <w:t>need</w:t>
      </w:r>
      <w:r w:rsidR="001C7C23">
        <w:rPr>
          <w:rFonts w:ascii="Arial" w:hAnsi="Arial" w:cs="Arial"/>
        </w:rPr>
        <w:t>ed</w:t>
      </w:r>
      <w:r w:rsidR="007672F5">
        <w:rPr>
          <w:rFonts w:ascii="Arial" w:hAnsi="Arial" w:cs="Arial"/>
        </w:rPr>
        <w:t xml:space="preserve"> </w:t>
      </w:r>
      <w:r>
        <w:rPr>
          <w:rFonts w:ascii="Arial" w:hAnsi="Arial" w:cs="Arial"/>
        </w:rPr>
        <w:t>in order to</w:t>
      </w:r>
      <w:r w:rsidR="0018445F" w:rsidRPr="00B94E64">
        <w:rPr>
          <w:rFonts w:ascii="Arial" w:hAnsi="Arial" w:cs="Arial"/>
        </w:rPr>
        <w:t xml:space="preserve"> carry out the work of the committee.</w:t>
      </w:r>
    </w:p>
    <w:p w:rsidR="0018445F" w:rsidRPr="00B94E64" w:rsidRDefault="0018445F" w:rsidP="00B55115">
      <w:pPr>
        <w:numPr>
          <w:ilvl w:val="0"/>
          <w:numId w:val="1"/>
        </w:numPr>
        <w:spacing w:after="0" w:line="276" w:lineRule="auto"/>
        <w:jc w:val="both"/>
        <w:rPr>
          <w:rFonts w:ascii="Arial" w:hAnsi="Arial" w:cs="Arial"/>
        </w:rPr>
      </w:pPr>
      <w:r w:rsidRPr="00B94E64">
        <w:rPr>
          <w:rFonts w:ascii="Arial" w:hAnsi="Arial" w:cs="Arial"/>
        </w:rPr>
        <w:t>Ensure that the work of the committee is complementary to the work of other MHI committees.</w:t>
      </w:r>
    </w:p>
    <w:p w:rsidR="0018445F" w:rsidRPr="00B94E64" w:rsidRDefault="0018445F" w:rsidP="00B55115">
      <w:pPr>
        <w:numPr>
          <w:ilvl w:val="0"/>
          <w:numId w:val="1"/>
        </w:numPr>
        <w:spacing w:after="0" w:line="276" w:lineRule="auto"/>
        <w:jc w:val="both"/>
        <w:rPr>
          <w:rFonts w:ascii="Arial" w:hAnsi="Arial" w:cs="Arial"/>
        </w:rPr>
      </w:pPr>
      <w:r w:rsidRPr="00B94E64">
        <w:rPr>
          <w:rFonts w:ascii="Arial" w:hAnsi="Arial" w:cs="Arial"/>
        </w:rPr>
        <w:t>Provide recommendations and motions</w:t>
      </w:r>
      <w:r w:rsidR="001C7C23">
        <w:rPr>
          <w:rFonts w:ascii="Arial" w:hAnsi="Arial" w:cs="Arial"/>
        </w:rPr>
        <w:t>, complete</w:t>
      </w:r>
      <w:r w:rsidRPr="00B94E64">
        <w:rPr>
          <w:rFonts w:ascii="Arial" w:hAnsi="Arial" w:cs="Arial"/>
        </w:rPr>
        <w:t xml:space="preserve"> with background</w:t>
      </w:r>
      <w:r w:rsidR="001C7C23">
        <w:rPr>
          <w:rFonts w:ascii="Arial" w:hAnsi="Arial" w:cs="Arial"/>
        </w:rPr>
        <w:t xml:space="preserve"> information,</w:t>
      </w:r>
      <w:r w:rsidRPr="00B94E64">
        <w:rPr>
          <w:rFonts w:ascii="Arial" w:hAnsi="Arial" w:cs="Arial"/>
        </w:rPr>
        <w:t xml:space="preserve"> to the </w:t>
      </w:r>
      <w:r w:rsidR="00F96CEE" w:rsidRPr="00B94E64">
        <w:rPr>
          <w:rFonts w:ascii="Arial" w:hAnsi="Arial" w:cs="Arial"/>
        </w:rPr>
        <w:t>Board</w:t>
      </w:r>
      <w:r w:rsidRPr="00B94E64">
        <w:rPr>
          <w:rFonts w:ascii="Arial" w:hAnsi="Arial" w:cs="Arial"/>
        </w:rPr>
        <w:t xml:space="preserve"> with regard to</w:t>
      </w:r>
      <w:r w:rsidR="00F635E7">
        <w:rPr>
          <w:rFonts w:ascii="Arial" w:hAnsi="Arial" w:cs="Arial"/>
        </w:rPr>
        <w:t xml:space="preserve"> the </w:t>
      </w:r>
      <w:r w:rsidR="00F500F2" w:rsidRPr="00F500F2">
        <w:rPr>
          <w:rFonts w:ascii="Arial" w:hAnsi="Arial" w:cs="Arial"/>
        </w:rPr>
        <w:t>governance</w:t>
      </w:r>
      <w:r w:rsidR="000207AF" w:rsidRPr="00B94E64">
        <w:rPr>
          <w:rFonts w:ascii="Arial" w:hAnsi="Arial" w:cs="Arial"/>
        </w:rPr>
        <w:t>,</w:t>
      </w:r>
      <w:r w:rsidRPr="00B94E64">
        <w:rPr>
          <w:rFonts w:ascii="Arial" w:hAnsi="Arial" w:cs="Arial"/>
        </w:rPr>
        <w:t xml:space="preserve"> management</w:t>
      </w:r>
      <w:r w:rsidR="000207AF" w:rsidRPr="00B94E64">
        <w:rPr>
          <w:rFonts w:ascii="Arial" w:hAnsi="Arial" w:cs="Arial"/>
        </w:rPr>
        <w:t>,</w:t>
      </w:r>
      <w:r w:rsidRPr="00B94E64">
        <w:rPr>
          <w:rFonts w:ascii="Arial" w:hAnsi="Arial" w:cs="Arial"/>
        </w:rPr>
        <w:t xml:space="preserve"> and growth of MHI.</w:t>
      </w:r>
    </w:p>
    <w:p w:rsidR="0018445F" w:rsidRPr="00B94E64" w:rsidRDefault="000207AF" w:rsidP="00B55115">
      <w:pPr>
        <w:numPr>
          <w:ilvl w:val="0"/>
          <w:numId w:val="1"/>
        </w:numPr>
        <w:spacing w:after="0" w:line="276" w:lineRule="auto"/>
        <w:jc w:val="both"/>
        <w:rPr>
          <w:rFonts w:ascii="Arial" w:hAnsi="Arial" w:cs="Arial"/>
        </w:rPr>
      </w:pPr>
      <w:r w:rsidRPr="00B94E64">
        <w:rPr>
          <w:rFonts w:ascii="Arial" w:hAnsi="Arial" w:cs="Arial"/>
        </w:rPr>
        <w:t xml:space="preserve">Provide </w:t>
      </w:r>
      <w:r w:rsidR="00FC6F35" w:rsidRPr="00B94E64">
        <w:rPr>
          <w:rFonts w:ascii="Arial" w:hAnsi="Arial" w:cs="Arial"/>
        </w:rPr>
        <w:t>timely meeting minutes</w:t>
      </w:r>
      <w:r w:rsidRPr="00B94E64">
        <w:rPr>
          <w:rFonts w:ascii="Arial" w:hAnsi="Arial" w:cs="Arial"/>
        </w:rPr>
        <w:t xml:space="preserve"> to the </w:t>
      </w:r>
      <w:r w:rsidR="001C7C23">
        <w:rPr>
          <w:rFonts w:ascii="Arial" w:hAnsi="Arial" w:cs="Arial"/>
        </w:rPr>
        <w:t>B</w:t>
      </w:r>
      <w:r w:rsidR="001C7C23" w:rsidRPr="00B94E64">
        <w:rPr>
          <w:rFonts w:ascii="Arial" w:hAnsi="Arial" w:cs="Arial"/>
        </w:rPr>
        <w:t>oard</w:t>
      </w:r>
      <w:r w:rsidR="001C7C23">
        <w:rPr>
          <w:rFonts w:ascii="Arial" w:hAnsi="Arial" w:cs="Arial"/>
        </w:rPr>
        <w:t>, as well as</w:t>
      </w:r>
      <w:r w:rsidRPr="00B94E64">
        <w:rPr>
          <w:rFonts w:ascii="Arial" w:hAnsi="Arial" w:cs="Arial"/>
        </w:rPr>
        <w:t xml:space="preserve"> a summary annual report in January of each year for the </w:t>
      </w:r>
      <w:r w:rsidR="001C7C23">
        <w:rPr>
          <w:rFonts w:ascii="Arial" w:hAnsi="Arial" w:cs="Arial"/>
        </w:rPr>
        <w:t>A</w:t>
      </w:r>
      <w:r w:rsidRPr="00B94E64">
        <w:rPr>
          <w:rFonts w:ascii="Arial" w:hAnsi="Arial" w:cs="Arial"/>
        </w:rPr>
        <w:t xml:space="preserve">nnual </w:t>
      </w:r>
      <w:r w:rsidR="001C7C23">
        <w:rPr>
          <w:rFonts w:ascii="Arial" w:hAnsi="Arial" w:cs="Arial"/>
        </w:rPr>
        <w:t>G</w:t>
      </w:r>
      <w:r w:rsidRPr="00B94E64">
        <w:rPr>
          <w:rFonts w:ascii="Arial" w:hAnsi="Arial" w:cs="Arial"/>
        </w:rPr>
        <w:t xml:space="preserve">eneral </w:t>
      </w:r>
      <w:r w:rsidR="001C7C23">
        <w:rPr>
          <w:rFonts w:ascii="Arial" w:hAnsi="Arial" w:cs="Arial"/>
        </w:rPr>
        <w:t>M</w:t>
      </w:r>
      <w:r w:rsidRPr="00B94E64">
        <w:rPr>
          <w:rFonts w:ascii="Arial" w:hAnsi="Arial" w:cs="Arial"/>
        </w:rPr>
        <w:t>eeting</w:t>
      </w:r>
      <w:r w:rsidR="0018445F" w:rsidRPr="00B94E64">
        <w:rPr>
          <w:rFonts w:ascii="Arial" w:hAnsi="Arial" w:cs="Arial"/>
        </w:rPr>
        <w:t>.</w:t>
      </w:r>
    </w:p>
    <w:p w:rsidR="0018445F" w:rsidRPr="00B94E64" w:rsidRDefault="0018445F" w:rsidP="00045096">
      <w:pPr>
        <w:numPr>
          <w:ilvl w:val="0"/>
          <w:numId w:val="1"/>
        </w:numPr>
        <w:spacing w:line="276" w:lineRule="auto"/>
        <w:jc w:val="both"/>
        <w:rPr>
          <w:rFonts w:ascii="Arial" w:hAnsi="Arial" w:cs="Arial"/>
        </w:rPr>
      </w:pPr>
      <w:r w:rsidRPr="00B94E64">
        <w:rPr>
          <w:rFonts w:ascii="Arial" w:hAnsi="Arial" w:cs="Arial"/>
        </w:rPr>
        <w:t>Ensure that information required for other reports is available</w:t>
      </w:r>
      <w:r w:rsidR="001C7C23">
        <w:rPr>
          <w:rFonts w:ascii="Arial" w:hAnsi="Arial" w:cs="Arial"/>
        </w:rPr>
        <w:t>,</w:t>
      </w:r>
      <w:r w:rsidRPr="00B94E64">
        <w:rPr>
          <w:rFonts w:ascii="Arial" w:hAnsi="Arial" w:cs="Arial"/>
        </w:rPr>
        <w:t xml:space="preserve"> including reports to government and funding agencies.</w:t>
      </w:r>
    </w:p>
    <w:p w:rsidR="0018445F" w:rsidRDefault="0018445F" w:rsidP="00045096">
      <w:pPr>
        <w:spacing w:line="276" w:lineRule="auto"/>
        <w:jc w:val="both"/>
        <w:rPr>
          <w:rFonts w:ascii="Arial" w:hAnsi="Arial" w:cs="Arial"/>
        </w:rPr>
      </w:pPr>
      <w:r w:rsidRPr="00B94E64">
        <w:rPr>
          <w:rFonts w:ascii="Arial" w:hAnsi="Arial" w:cs="Arial"/>
        </w:rPr>
        <w:t>A quorum for meetings shall be a majority of members of the committee or team.  Decisions will be made by consensus –</w:t>
      </w:r>
      <w:r w:rsidR="00F96CEE" w:rsidRPr="00B94E64">
        <w:rPr>
          <w:rFonts w:ascii="Arial" w:hAnsi="Arial" w:cs="Arial"/>
        </w:rPr>
        <w:t xml:space="preserve"> i.</w:t>
      </w:r>
      <w:r w:rsidRPr="00B94E64">
        <w:rPr>
          <w:rFonts w:ascii="Arial" w:hAnsi="Arial" w:cs="Arial"/>
        </w:rPr>
        <w:t>e. the majority in agreement and the remaining members able ‘to live with</w:t>
      </w:r>
      <w:r w:rsidR="001C7C23">
        <w:rPr>
          <w:rFonts w:ascii="Arial" w:hAnsi="Arial" w:cs="Arial"/>
        </w:rPr>
        <w:t>’</w:t>
      </w:r>
      <w:r w:rsidRPr="00B94E64">
        <w:rPr>
          <w:rFonts w:ascii="Arial" w:hAnsi="Arial" w:cs="Arial"/>
        </w:rPr>
        <w:t xml:space="preserve"> the decision.</w:t>
      </w:r>
      <w:r w:rsidR="00E20FFD" w:rsidRPr="00B94E64">
        <w:rPr>
          <w:rFonts w:ascii="Arial" w:hAnsi="Arial" w:cs="Arial"/>
        </w:rPr>
        <w:t xml:space="preserve">  Formal motions are not necessary.</w:t>
      </w:r>
    </w:p>
    <w:p w:rsidR="00D77245" w:rsidRDefault="00D77245" w:rsidP="00045096">
      <w:pPr>
        <w:spacing w:line="276" w:lineRule="auto"/>
        <w:jc w:val="both"/>
        <w:rPr>
          <w:rFonts w:ascii="Arial" w:hAnsi="Arial" w:cs="Arial"/>
        </w:rPr>
      </w:pPr>
    </w:p>
    <w:p w:rsidR="00F60BFD" w:rsidRDefault="00F60BFD" w:rsidP="001C7C23">
      <w:pPr>
        <w:spacing w:line="276" w:lineRule="auto"/>
        <w:jc w:val="left"/>
        <w:rPr>
          <w:rFonts w:ascii="Arial" w:hAnsi="Arial" w:cs="Arial"/>
          <w:b/>
        </w:rPr>
      </w:pPr>
      <w:r w:rsidRPr="00F60BFD">
        <w:rPr>
          <w:rFonts w:ascii="Arial" w:hAnsi="Arial" w:cs="Arial"/>
          <w:b/>
        </w:rPr>
        <w:t xml:space="preserve">Guidelines for determining whether a particular decision must be referred to the </w:t>
      </w:r>
      <w:r w:rsidR="001C7C23">
        <w:rPr>
          <w:rFonts w:ascii="Arial" w:hAnsi="Arial" w:cs="Arial"/>
          <w:b/>
        </w:rPr>
        <w:t>B</w:t>
      </w:r>
      <w:r w:rsidRPr="00F60BFD">
        <w:rPr>
          <w:rFonts w:ascii="Arial" w:hAnsi="Arial" w:cs="Arial"/>
          <w:b/>
        </w:rPr>
        <w:t>oard:</w:t>
      </w:r>
    </w:p>
    <w:p w:rsidR="00F60BFD" w:rsidRDefault="00F60BFD" w:rsidP="00045096">
      <w:pPr>
        <w:spacing w:line="276" w:lineRule="auto"/>
        <w:jc w:val="both"/>
        <w:rPr>
          <w:rFonts w:ascii="Arial" w:hAnsi="Arial" w:cs="Arial"/>
        </w:rPr>
      </w:pPr>
      <w:r>
        <w:rPr>
          <w:rFonts w:ascii="Arial" w:hAnsi="Arial" w:cs="Arial"/>
        </w:rPr>
        <w:t xml:space="preserve">In general, any decision that impacts on the nature of MHI’s mission and policies or binds the </w:t>
      </w:r>
      <w:r w:rsidR="001C7C23">
        <w:rPr>
          <w:rFonts w:ascii="Arial" w:hAnsi="Arial" w:cs="Arial"/>
        </w:rPr>
        <w:t>B</w:t>
      </w:r>
      <w:r>
        <w:rPr>
          <w:rFonts w:ascii="Arial" w:hAnsi="Arial" w:cs="Arial"/>
        </w:rPr>
        <w:t>oard legally in any way must be ref</w:t>
      </w:r>
      <w:r w:rsidR="003A3786">
        <w:rPr>
          <w:rFonts w:ascii="Arial" w:hAnsi="Arial" w:cs="Arial"/>
        </w:rPr>
        <w:t xml:space="preserve">erred to the </w:t>
      </w:r>
      <w:r w:rsidR="001C7C23">
        <w:rPr>
          <w:rFonts w:ascii="Arial" w:hAnsi="Arial" w:cs="Arial"/>
        </w:rPr>
        <w:t>B</w:t>
      </w:r>
      <w:r w:rsidR="003A3786">
        <w:rPr>
          <w:rFonts w:ascii="Arial" w:hAnsi="Arial" w:cs="Arial"/>
        </w:rPr>
        <w:t>oard. Some questions to consider:</w:t>
      </w:r>
    </w:p>
    <w:p w:rsidR="00FB4B9B" w:rsidRPr="00B55115" w:rsidRDefault="00622526" w:rsidP="00080EB0">
      <w:pPr>
        <w:pStyle w:val="ListParagraph"/>
        <w:numPr>
          <w:ilvl w:val="0"/>
          <w:numId w:val="18"/>
        </w:numPr>
        <w:spacing w:line="276" w:lineRule="auto"/>
        <w:jc w:val="both"/>
        <w:rPr>
          <w:rFonts w:ascii="Arial" w:hAnsi="Arial" w:cs="Arial"/>
        </w:rPr>
      </w:pPr>
      <w:r>
        <w:rPr>
          <w:rFonts w:ascii="Arial" w:hAnsi="Arial" w:cs="Arial"/>
        </w:rPr>
        <w:t xml:space="preserve">Would the decision </w:t>
      </w:r>
      <w:r w:rsidR="003A3786">
        <w:rPr>
          <w:rFonts w:ascii="Arial" w:hAnsi="Arial" w:cs="Arial"/>
        </w:rPr>
        <w:t xml:space="preserve">change or expand the </w:t>
      </w:r>
      <w:r w:rsidR="001C7C23">
        <w:rPr>
          <w:rFonts w:ascii="Arial" w:hAnsi="Arial" w:cs="Arial"/>
        </w:rPr>
        <w:t>B</w:t>
      </w:r>
      <w:r w:rsidR="003A3786">
        <w:rPr>
          <w:rFonts w:ascii="Arial" w:hAnsi="Arial" w:cs="Arial"/>
        </w:rPr>
        <w:t>oard’s</w:t>
      </w:r>
      <w:r w:rsidR="00F60BFD">
        <w:rPr>
          <w:rFonts w:ascii="Arial" w:hAnsi="Arial" w:cs="Arial"/>
        </w:rPr>
        <w:t xml:space="preserve"> strategic plan?</w:t>
      </w:r>
    </w:p>
    <w:p w:rsidR="00FB4B9B" w:rsidRPr="00B55115" w:rsidRDefault="00622526" w:rsidP="00080EB0">
      <w:pPr>
        <w:pStyle w:val="ListParagraph"/>
        <w:numPr>
          <w:ilvl w:val="0"/>
          <w:numId w:val="18"/>
        </w:numPr>
        <w:spacing w:line="276" w:lineRule="auto"/>
        <w:jc w:val="both"/>
        <w:rPr>
          <w:rFonts w:ascii="Arial" w:hAnsi="Arial" w:cs="Arial"/>
        </w:rPr>
      </w:pPr>
      <w:r>
        <w:rPr>
          <w:rFonts w:ascii="Arial" w:hAnsi="Arial" w:cs="Arial"/>
        </w:rPr>
        <w:t xml:space="preserve">Would the decision </w:t>
      </w:r>
      <w:r w:rsidR="003A3786">
        <w:rPr>
          <w:rFonts w:ascii="Arial" w:hAnsi="Arial" w:cs="Arial"/>
        </w:rPr>
        <w:t xml:space="preserve">require an increase in the amount in the budget </w:t>
      </w:r>
      <w:r w:rsidR="0039721B">
        <w:rPr>
          <w:rFonts w:ascii="Arial" w:hAnsi="Arial" w:cs="Arial"/>
        </w:rPr>
        <w:t xml:space="preserve">of more than </w:t>
      </w:r>
      <w:r w:rsidR="001F6397">
        <w:rPr>
          <w:rFonts w:ascii="Arial" w:hAnsi="Arial" w:cs="Arial"/>
        </w:rPr>
        <w:t xml:space="preserve">$500 or </w:t>
      </w:r>
      <w:r w:rsidR="00B32622">
        <w:rPr>
          <w:rFonts w:ascii="Arial" w:hAnsi="Arial" w:cs="Arial"/>
        </w:rPr>
        <w:t xml:space="preserve">be </w:t>
      </w:r>
      <w:r w:rsidR="001F6397">
        <w:rPr>
          <w:rFonts w:ascii="Arial" w:hAnsi="Arial" w:cs="Arial"/>
        </w:rPr>
        <w:t>above the approved spending limit for the committee</w:t>
      </w:r>
      <w:r w:rsidR="0039721B">
        <w:rPr>
          <w:rFonts w:ascii="Arial" w:hAnsi="Arial" w:cs="Arial"/>
        </w:rPr>
        <w:t>?</w:t>
      </w:r>
    </w:p>
    <w:p w:rsidR="00FB4B9B" w:rsidRPr="00B55115" w:rsidRDefault="00622526" w:rsidP="00080EB0">
      <w:pPr>
        <w:pStyle w:val="ListParagraph"/>
        <w:numPr>
          <w:ilvl w:val="0"/>
          <w:numId w:val="18"/>
        </w:numPr>
        <w:spacing w:line="276" w:lineRule="auto"/>
        <w:jc w:val="both"/>
        <w:rPr>
          <w:rFonts w:ascii="Arial" w:hAnsi="Arial" w:cs="Arial"/>
        </w:rPr>
      </w:pPr>
      <w:r>
        <w:rPr>
          <w:rFonts w:ascii="Arial" w:hAnsi="Arial" w:cs="Arial"/>
        </w:rPr>
        <w:t xml:space="preserve">Would the decision </w:t>
      </w:r>
      <w:r w:rsidR="003A3786">
        <w:rPr>
          <w:rFonts w:ascii="Arial" w:hAnsi="Arial" w:cs="Arial"/>
        </w:rPr>
        <w:t xml:space="preserve">require increasing the fundraising goals approved by the </w:t>
      </w:r>
      <w:r w:rsidR="001C7C23">
        <w:rPr>
          <w:rFonts w:ascii="Arial" w:hAnsi="Arial" w:cs="Arial"/>
        </w:rPr>
        <w:t>B</w:t>
      </w:r>
      <w:r w:rsidR="003A3786">
        <w:rPr>
          <w:rFonts w:ascii="Arial" w:hAnsi="Arial" w:cs="Arial"/>
        </w:rPr>
        <w:t>oard</w:t>
      </w:r>
      <w:r w:rsidR="00F60BFD">
        <w:rPr>
          <w:rFonts w:ascii="Arial" w:hAnsi="Arial" w:cs="Arial"/>
        </w:rPr>
        <w:t>?</w:t>
      </w:r>
    </w:p>
    <w:p w:rsidR="0045571F" w:rsidRPr="00B55115" w:rsidRDefault="007231C6" w:rsidP="00080EB0">
      <w:pPr>
        <w:pStyle w:val="ListParagraph"/>
        <w:numPr>
          <w:ilvl w:val="0"/>
          <w:numId w:val="18"/>
        </w:numPr>
        <w:spacing w:line="276" w:lineRule="auto"/>
        <w:jc w:val="both"/>
        <w:rPr>
          <w:rFonts w:ascii="Arial" w:hAnsi="Arial" w:cs="Arial"/>
        </w:rPr>
      </w:pPr>
      <w:r>
        <w:rPr>
          <w:rFonts w:ascii="Arial" w:hAnsi="Arial" w:cs="Arial"/>
        </w:rPr>
        <w:t xml:space="preserve">Will </w:t>
      </w:r>
      <w:r w:rsidR="00622526">
        <w:rPr>
          <w:rFonts w:ascii="Arial" w:hAnsi="Arial" w:cs="Arial"/>
        </w:rPr>
        <w:t xml:space="preserve">this decision </w:t>
      </w:r>
      <w:r w:rsidR="000C315F">
        <w:rPr>
          <w:rFonts w:ascii="Arial" w:hAnsi="Arial" w:cs="Arial"/>
        </w:rPr>
        <w:t xml:space="preserve">result in </w:t>
      </w:r>
      <w:r w:rsidR="003A3786">
        <w:rPr>
          <w:rFonts w:ascii="Arial" w:hAnsi="Arial" w:cs="Arial"/>
        </w:rPr>
        <w:t>an application to a funding agency</w:t>
      </w:r>
      <w:r w:rsidR="00622526">
        <w:rPr>
          <w:rFonts w:ascii="Arial" w:hAnsi="Arial" w:cs="Arial"/>
        </w:rPr>
        <w:t xml:space="preserve"> over and above what has already been approved by the </w:t>
      </w:r>
      <w:r w:rsidR="001C7C23">
        <w:rPr>
          <w:rFonts w:ascii="Arial" w:hAnsi="Arial" w:cs="Arial"/>
        </w:rPr>
        <w:t>B</w:t>
      </w:r>
      <w:r w:rsidR="00622526">
        <w:rPr>
          <w:rFonts w:ascii="Arial" w:hAnsi="Arial" w:cs="Arial"/>
        </w:rPr>
        <w:t>oard</w:t>
      </w:r>
      <w:r w:rsidR="003A3786">
        <w:rPr>
          <w:rFonts w:ascii="Arial" w:hAnsi="Arial" w:cs="Arial"/>
        </w:rPr>
        <w:t>?</w:t>
      </w:r>
    </w:p>
    <w:p w:rsidR="008D1C95" w:rsidRPr="00B55115" w:rsidRDefault="003A3786" w:rsidP="00080EB0">
      <w:pPr>
        <w:pStyle w:val="ListParagraph"/>
        <w:numPr>
          <w:ilvl w:val="0"/>
          <w:numId w:val="18"/>
        </w:numPr>
        <w:spacing w:line="276" w:lineRule="auto"/>
        <w:jc w:val="both"/>
        <w:rPr>
          <w:rFonts w:ascii="Arial" w:hAnsi="Arial" w:cs="Arial"/>
        </w:rPr>
      </w:pPr>
      <w:r>
        <w:rPr>
          <w:rFonts w:ascii="Arial" w:hAnsi="Arial" w:cs="Arial"/>
        </w:rPr>
        <w:t xml:space="preserve">Does </w:t>
      </w:r>
      <w:r w:rsidR="007672F5">
        <w:rPr>
          <w:rFonts w:ascii="Arial" w:hAnsi="Arial" w:cs="Arial"/>
        </w:rPr>
        <w:t xml:space="preserve">a </w:t>
      </w:r>
      <w:r w:rsidR="00622526">
        <w:rPr>
          <w:rFonts w:ascii="Arial" w:hAnsi="Arial" w:cs="Arial"/>
        </w:rPr>
        <w:t>decision result</w:t>
      </w:r>
      <w:r w:rsidR="008D1C95">
        <w:rPr>
          <w:rFonts w:ascii="Arial" w:hAnsi="Arial" w:cs="Arial"/>
        </w:rPr>
        <w:t xml:space="preserve"> </w:t>
      </w:r>
      <w:r w:rsidR="007231C6">
        <w:rPr>
          <w:rFonts w:ascii="Arial" w:hAnsi="Arial" w:cs="Arial"/>
        </w:rPr>
        <w:t xml:space="preserve">in </w:t>
      </w:r>
      <w:r>
        <w:rPr>
          <w:rFonts w:ascii="Arial" w:hAnsi="Arial" w:cs="Arial"/>
        </w:rPr>
        <w:t>establishing a partnership</w:t>
      </w:r>
      <w:r w:rsidR="00937E16">
        <w:rPr>
          <w:rFonts w:ascii="Arial" w:hAnsi="Arial" w:cs="Arial"/>
        </w:rPr>
        <w:t xml:space="preserve"> with another entity</w:t>
      </w:r>
      <w:r>
        <w:rPr>
          <w:rFonts w:ascii="Arial" w:hAnsi="Arial" w:cs="Arial"/>
        </w:rPr>
        <w:t>?</w:t>
      </w:r>
    </w:p>
    <w:p w:rsidR="008D1C95" w:rsidRPr="00B55115" w:rsidRDefault="0045571F" w:rsidP="00080EB0">
      <w:pPr>
        <w:pStyle w:val="ListParagraph"/>
        <w:numPr>
          <w:ilvl w:val="0"/>
          <w:numId w:val="18"/>
        </w:numPr>
        <w:spacing w:before="240" w:line="276" w:lineRule="auto"/>
        <w:jc w:val="both"/>
        <w:rPr>
          <w:rFonts w:ascii="Arial" w:hAnsi="Arial" w:cs="Arial"/>
        </w:rPr>
      </w:pPr>
      <w:r>
        <w:rPr>
          <w:rFonts w:ascii="Arial" w:hAnsi="Arial" w:cs="Arial"/>
        </w:rPr>
        <w:t>Will</w:t>
      </w:r>
      <w:r w:rsidR="0056453F">
        <w:rPr>
          <w:rFonts w:ascii="Arial" w:hAnsi="Arial" w:cs="Arial"/>
        </w:rPr>
        <w:t xml:space="preserve"> </w:t>
      </w:r>
      <w:r w:rsidR="00622526">
        <w:rPr>
          <w:rFonts w:ascii="Arial" w:hAnsi="Arial" w:cs="Arial"/>
        </w:rPr>
        <w:t xml:space="preserve">the decision </w:t>
      </w:r>
      <w:r w:rsidR="000C315F">
        <w:rPr>
          <w:rFonts w:ascii="Arial" w:hAnsi="Arial" w:cs="Arial"/>
        </w:rPr>
        <w:t>result in the need to</w:t>
      </w:r>
      <w:r w:rsidR="00903C49">
        <w:rPr>
          <w:rFonts w:ascii="Arial" w:hAnsi="Arial" w:cs="Arial"/>
        </w:rPr>
        <w:t xml:space="preserve"> </w:t>
      </w:r>
      <w:r w:rsidR="0056453F">
        <w:rPr>
          <w:rFonts w:ascii="Arial" w:hAnsi="Arial" w:cs="Arial"/>
        </w:rPr>
        <w:t>hir</w:t>
      </w:r>
      <w:r w:rsidR="000C315F">
        <w:rPr>
          <w:rFonts w:ascii="Arial" w:hAnsi="Arial" w:cs="Arial"/>
        </w:rPr>
        <w:t>e</w:t>
      </w:r>
      <w:r w:rsidR="0056453F">
        <w:rPr>
          <w:rFonts w:ascii="Arial" w:hAnsi="Arial" w:cs="Arial"/>
        </w:rPr>
        <w:t xml:space="preserve"> a contractor</w:t>
      </w:r>
      <w:r w:rsidR="003A3786">
        <w:rPr>
          <w:rFonts w:ascii="Arial" w:hAnsi="Arial" w:cs="Arial"/>
        </w:rPr>
        <w:t xml:space="preserve"> or consultant to provide services on behalf of the committee</w:t>
      </w:r>
      <w:r w:rsidR="00573452">
        <w:rPr>
          <w:rFonts w:ascii="Arial" w:hAnsi="Arial" w:cs="Arial"/>
        </w:rPr>
        <w:t xml:space="preserve"> outside the limits of the Finance and Procurement Policy</w:t>
      </w:r>
      <w:r w:rsidR="003A3786">
        <w:rPr>
          <w:rFonts w:ascii="Arial" w:hAnsi="Arial" w:cs="Arial"/>
        </w:rPr>
        <w:t>?</w:t>
      </w:r>
    </w:p>
    <w:p w:rsidR="0056453F" w:rsidRDefault="0056453F" w:rsidP="00080EB0">
      <w:pPr>
        <w:pStyle w:val="ListParagraph"/>
        <w:numPr>
          <w:ilvl w:val="0"/>
          <w:numId w:val="18"/>
        </w:numPr>
        <w:spacing w:before="240" w:line="276" w:lineRule="auto"/>
        <w:jc w:val="both"/>
        <w:rPr>
          <w:rFonts w:ascii="Arial" w:hAnsi="Arial" w:cs="Arial"/>
        </w:rPr>
      </w:pPr>
      <w:r>
        <w:rPr>
          <w:rFonts w:ascii="Arial" w:hAnsi="Arial" w:cs="Arial"/>
        </w:rPr>
        <w:t xml:space="preserve">Does </w:t>
      </w:r>
      <w:r w:rsidR="00C8730D">
        <w:rPr>
          <w:rFonts w:ascii="Arial" w:hAnsi="Arial" w:cs="Arial"/>
        </w:rPr>
        <w:t>implement</w:t>
      </w:r>
      <w:r w:rsidR="007231C6">
        <w:rPr>
          <w:rFonts w:ascii="Arial" w:hAnsi="Arial" w:cs="Arial"/>
        </w:rPr>
        <w:t>ing</w:t>
      </w:r>
      <w:r w:rsidR="00C8730D">
        <w:rPr>
          <w:rFonts w:ascii="Arial" w:hAnsi="Arial" w:cs="Arial"/>
        </w:rPr>
        <w:t xml:space="preserve"> the decision </w:t>
      </w:r>
      <w:r>
        <w:rPr>
          <w:rFonts w:ascii="Arial" w:hAnsi="Arial" w:cs="Arial"/>
        </w:rPr>
        <w:t>require that the MHI lawyer be hired for a specific task?</w:t>
      </w:r>
    </w:p>
    <w:p w:rsidR="00DE44AB" w:rsidRDefault="004A009F" w:rsidP="00045096">
      <w:pPr>
        <w:spacing w:line="276" w:lineRule="auto"/>
        <w:jc w:val="both"/>
        <w:rPr>
          <w:rFonts w:ascii="Arial" w:hAnsi="Arial" w:cs="Arial"/>
          <w:b/>
        </w:rPr>
      </w:pPr>
      <w:r>
        <w:rPr>
          <w:rFonts w:ascii="Arial" w:hAnsi="Arial" w:cs="Arial"/>
        </w:rPr>
        <w:t>“</w:t>
      </w:r>
      <w:r w:rsidR="003A3786">
        <w:rPr>
          <w:rFonts w:ascii="Arial" w:hAnsi="Arial" w:cs="Arial"/>
        </w:rPr>
        <w:t>Yes</w:t>
      </w:r>
      <w:r>
        <w:rPr>
          <w:rFonts w:ascii="Arial" w:hAnsi="Arial" w:cs="Arial"/>
        </w:rPr>
        <w:t>”</w:t>
      </w:r>
      <w:r w:rsidR="003A3786">
        <w:rPr>
          <w:rFonts w:ascii="Arial" w:hAnsi="Arial" w:cs="Arial"/>
        </w:rPr>
        <w:t xml:space="preserve"> to any of these questions requires </w:t>
      </w:r>
      <w:r w:rsidR="003A3786" w:rsidRPr="004A009F">
        <w:rPr>
          <w:rFonts w:ascii="Arial" w:hAnsi="Arial" w:cs="Arial"/>
          <w:u w:val="single"/>
        </w:rPr>
        <w:t>both</w:t>
      </w:r>
      <w:r w:rsidR="003A3786">
        <w:rPr>
          <w:rFonts w:ascii="Arial" w:hAnsi="Arial" w:cs="Arial"/>
        </w:rPr>
        <w:t xml:space="preserve"> an approval in advance by the </w:t>
      </w:r>
      <w:r>
        <w:rPr>
          <w:rFonts w:ascii="Arial" w:hAnsi="Arial" w:cs="Arial"/>
        </w:rPr>
        <w:t>B</w:t>
      </w:r>
      <w:r w:rsidR="003A3786">
        <w:rPr>
          <w:rFonts w:ascii="Arial" w:hAnsi="Arial" w:cs="Arial"/>
        </w:rPr>
        <w:t>oard that</w:t>
      </w:r>
      <w:r>
        <w:rPr>
          <w:rFonts w:ascii="Arial" w:hAnsi="Arial" w:cs="Arial"/>
        </w:rPr>
        <w:t>:</w:t>
      </w:r>
      <w:r w:rsidR="00903C49">
        <w:rPr>
          <w:rFonts w:ascii="Arial" w:hAnsi="Arial" w:cs="Arial"/>
        </w:rPr>
        <w:t xml:space="preserve"> </w:t>
      </w:r>
      <w:r>
        <w:rPr>
          <w:rFonts w:ascii="Arial" w:hAnsi="Arial" w:cs="Arial"/>
        </w:rPr>
        <w:t xml:space="preserve">1) </w:t>
      </w:r>
      <w:r w:rsidR="003A3786">
        <w:rPr>
          <w:rFonts w:ascii="Arial" w:hAnsi="Arial" w:cs="Arial"/>
        </w:rPr>
        <w:t xml:space="preserve">the </w:t>
      </w:r>
      <w:r w:rsidR="00903C49">
        <w:rPr>
          <w:rFonts w:ascii="Arial" w:hAnsi="Arial" w:cs="Arial"/>
        </w:rPr>
        <w:t xml:space="preserve">decision </w:t>
      </w:r>
      <w:r w:rsidR="003A3786">
        <w:rPr>
          <w:rFonts w:ascii="Arial" w:hAnsi="Arial" w:cs="Arial"/>
        </w:rPr>
        <w:t>be pursued as part of the work plan</w:t>
      </w:r>
      <w:r w:rsidR="00903C49">
        <w:rPr>
          <w:rFonts w:ascii="Arial" w:hAnsi="Arial" w:cs="Arial"/>
        </w:rPr>
        <w:t>;</w:t>
      </w:r>
      <w:r w:rsidR="003A3786">
        <w:rPr>
          <w:rFonts w:ascii="Arial" w:hAnsi="Arial" w:cs="Arial"/>
        </w:rPr>
        <w:t xml:space="preserve"> and </w:t>
      </w:r>
      <w:r>
        <w:rPr>
          <w:rFonts w:ascii="Arial" w:hAnsi="Arial" w:cs="Arial"/>
        </w:rPr>
        <w:t xml:space="preserve">2) </w:t>
      </w:r>
      <w:r w:rsidR="003A3786">
        <w:rPr>
          <w:rFonts w:ascii="Arial" w:hAnsi="Arial" w:cs="Arial"/>
        </w:rPr>
        <w:t>approval of any legal contract that arises.</w:t>
      </w:r>
    </w:p>
    <w:p w:rsidR="00B55115" w:rsidRDefault="00B55115" w:rsidP="00045096">
      <w:pPr>
        <w:spacing w:line="276" w:lineRule="auto"/>
        <w:jc w:val="both"/>
        <w:rPr>
          <w:rFonts w:ascii="Arial" w:hAnsi="Arial" w:cs="Arial"/>
          <w:b/>
        </w:rPr>
      </w:pPr>
    </w:p>
    <w:p w:rsidR="00B55115" w:rsidRDefault="00B55115" w:rsidP="00045096">
      <w:pPr>
        <w:spacing w:line="276" w:lineRule="auto"/>
        <w:jc w:val="both"/>
        <w:rPr>
          <w:rFonts w:ascii="Arial" w:hAnsi="Arial" w:cs="Arial"/>
          <w:b/>
        </w:rPr>
      </w:pPr>
    </w:p>
    <w:p w:rsidR="00B55115" w:rsidRDefault="00B55115" w:rsidP="00045096">
      <w:pPr>
        <w:spacing w:line="276" w:lineRule="auto"/>
        <w:jc w:val="both"/>
        <w:rPr>
          <w:rFonts w:ascii="Arial" w:hAnsi="Arial" w:cs="Arial"/>
          <w:b/>
        </w:rPr>
      </w:pPr>
    </w:p>
    <w:p w:rsidR="00B55115" w:rsidRDefault="00B55115" w:rsidP="00045096">
      <w:pPr>
        <w:spacing w:line="276" w:lineRule="auto"/>
        <w:jc w:val="both"/>
        <w:rPr>
          <w:rFonts w:ascii="Arial" w:hAnsi="Arial" w:cs="Arial"/>
          <w:b/>
        </w:rPr>
      </w:pPr>
    </w:p>
    <w:p w:rsidR="0018445F" w:rsidRPr="00B94E64" w:rsidRDefault="0018445F" w:rsidP="00045096">
      <w:pPr>
        <w:spacing w:line="276" w:lineRule="auto"/>
        <w:jc w:val="both"/>
        <w:rPr>
          <w:rFonts w:ascii="Arial" w:hAnsi="Arial" w:cs="Arial"/>
          <w:b/>
        </w:rPr>
      </w:pPr>
      <w:r w:rsidRPr="00B94E64">
        <w:rPr>
          <w:rFonts w:ascii="Arial" w:hAnsi="Arial" w:cs="Arial"/>
          <w:b/>
        </w:rPr>
        <w:lastRenderedPageBreak/>
        <w:t xml:space="preserve">Committee Membership:    </w:t>
      </w:r>
    </w:p>
    <w:p w:rsidR="0018445F" w:rsidRPr="00B94E64" w:rsidRDefault="0018445F" w:rsidP="00045096">
      <w:pPr>
        <w:spacing w:line="276" w:lineRule="auto"/>
        <w:jc w:val="both"/>
        <w:rPr>
          <w:rFonts w:ascii="Arial" w:hAnsi="Arial" w:cs="Arial"/>
        </w:rPr>
      </w:pPr>
      <w:r w:rsidRPr="00B94E64">
        <w:rPr>
          <w:rFonts w:ascii="Arial" w:hAnsi="Arial" w:cs="Arial"/>
        </w:rPr>
        <w:t xml:space="preserve">Each committee will include at least one member of the </w:t>
      </w:r>
      <w:r w:rsidR="00F96CEE" w:rsidRPr="00B94E64">
        <w:rPr>
          <w:rFonts w:ascii="Arial" w:hAnsi="Arial" w:cs="Arial"/>
        </w:rPr>
        <w:t>Board</w:t>
      </w:r>
      <w:r w:rsidR="008E3233" w:rsidRPr="00B94E64">
        <w:rPr>
          <w:rFonts w:ascii="Arial" w:hAnsi="Arial" w:cs="Arial"/>
        </w:rPr>
        <w:t xml:space="preserve"> and</w:t>
      </w:r>
      <w:r w:rsidRPr="00B94E64">
        <w:rPr>
          <w:rFonts w:ascii="Arial" w:hAnsi="Arial" w:cs="Arial"/>
        </w:rPr>
        <w:t xml:space="preserve"> a representative of each of the working teams it creates.</w:t>
      </w:r>
      <w:r w:rsidR="00016A14">
        <w:rPr>
          <w:rFonts w:ascii="Arial" w:hAnsi="Arial" w:cs="Arial"/>
        </w:rPr>
        <w:t xml:space="preserve"> </w:t>
      </w:r>
      <w:r w:rsidRPr="00B94E64">
        <w:rPr>
          <w:rFonts w:ascii="Arial" w:hAnsi="Arial" w:cs="Arial"/>
        </w:rPr>
        <w:t xml:space="preserve">The role of these </w:t>
      </w:r>
      <w:r w:rsidR="004A009F">
        <w:rPr>
          <w:rFonts w:ascii="Arial" w:hAnsi="Arial" w:cs="Arial"/>
        </w:rPr>
        <w:t xml:space="preserve">representatives </w:t>
      </w:r>
      <w:r w:rsidRPr="00B94E64">
        <w:rPr>
          <w:rFonts w:ascii="Arial" w:hAnsi="Arial" w:cs="Arial"/>
        </w:rPr>
        <w:t>is to serve as liaison between the committee and the team to ensure that the work of the team reflects the decisions of the committee</w:t>
      </w:r>
      <w:r w:rsidR="004A009F">
        <w:rPr>
          <w:rFonts w:ascii="Arial" w:hAnsi="Arial" w:cs="Arial"/>
        </w:rPr>
        <w:t>,</w:t>
      </w:r>
      <w:r w:rsidRPr="00B94E64">
        <w:rPr>
          <w:rFonts w:ascii="Arial" w:hAnsi="Arial" w:cs="Arial"/>
        </w:rPr>
        <w:t xml:space="preserve"> and </w:t>
      </w:r>
      <w:r w:rsidR="004A009F">
        <w:rPr>
          <w:rFonts w:ascii="Arial" w:hAnsi="Arial" w:cs="Arial"/>
        </w:rPr>
        <w:t xml:space="preserve">that </w:t>
      </w:r>
      <w:r w:rsidRPr="00B94E64">
        <w:rPr>
          <w:rFonts w:ascii="Arial" w:hAnsi="Arial" w:cs="Arial"/>
        </w:rPr>
        <w:t xml:space="preserve">the committee understands the nature of the work and the challenges involved.  </w:t>
      </w:r>
    </w:p>
    <w:p w:rsidR="0018445F" w:rsidRPr="00B94E64" w:rsidRDefault="0018445F" w:rsidP="00045096">
      <w:pPr>
        <w:spacing w:line="276" w:lineRule="auto"/>
        <w:jc w:val="both"/>
        <w:rPr>
          <w:rFonts w:ascii="Arial" w:hAnsi="Arial" w:cs="Arial"/>
        </w:rPr>
      </w:pPr>
      <w:r w:rsidRPr="00B94E64">
        <w:rPr>
          <w:rFonts w:ascii="Arial" w:hAnsi="Arial" w:cs="Arial"/>
        </w:rPr>
        <w:t xml:space="preserve">Other members of the committee will generally be identified by the </w:t>
      </w:r>
      <w:r w:rsidR="00F71D51" w:rsidRPr="00B94E64">
        <w:rPr>
          <w:rFonts w:ascii="Arial" w:hAnsi="Arial" w:cs="Arial"/>
        </w:rPr>
        <w:t>Executive Director</w:t>
      </w:r>
      <w:r w:rsidRPr="00B94E64">
        <w:rPr>
          <w:rFonts w:ascii="Arial" w:hAnsi="Arial" w:cs="Arial"/>
        </w:rPr>
        <w:t xml:space="preserve"> in consultation with the committee chair on the basis of their interests and skills and fit with the competencies required by the committee.  </w:t>
      </w:r>
    </w:p>
    <w:p w:rsidR="0018445F" w:rsidRPr="00B94E64" w:rsidRDefault="0018445F" w:rsidP="00045096">
      <w:pPr>
        <w:spacing w:line="276" w:lineRule="auto"/>
        <w:jc w:val="both"/>
        <w:rPr>
          <w:rFonts w:ascii="Arial" w:hAnsi="Arial" w:cs="Arial"/>
          <w:b/>
        </w:rPr>
      </w:pPr>
      <w:r w:rsidRPr="00B94E64">
        <w:rPr>
          <w:rFonts w:ascii="Arial" w:hAnsi="Arial" w:cs="Arial"/>
        </w:rPr>
        <w:t xml:space="preserve">Committee chairs are approved by the </w:t>
      </w:r>
      <w:r w:rsidR="00F96CEE" w:rsidRPr="00B94E64">
        <w:rPr>
          <w:rFonts w:ascii="Arial" w:hAnsi="Arial" w:cs="Arial"/>
        </w:rPr>
        <w:t>Board</w:t>
      </w:r>
      <w:r w:rsidRPr="00B94E64">
        <w:rPr>
          <w:rFonts w:ascii="Arial" w:hAnsi="Arial" w:cs="Arial"/>
        </w:rPr>
        <w:t xml:space="preserve"> of </w:t>
      </w:r>
      <w:r w:rsidR="00F96CEE" w:rsidRPr="00B94E64">
        <w:rPr>
          <w:rFonts w:ascii="Arial" w:hAnsi="Arial" w:cs="Arial"/>
        </w:rPr>
        <w:t>D</w:t>
      </w:r>
      <w:r w:rsidRPr="00B94E64">
        <w:rPr>
          <w:rFonts w:ascii="Arial" w:hAnsi="Arial" w:cs="Arial"/>
        </w:rPr>
        <w:t>irectors.  They will normally serve a term of two years and can be reappointed.</w:t>
      </w:r>
    </w:p>
    <w:p w:rsidR="00456994" w:rsidRDefault="0018445F" w:rsidP="00045096">
      <w:pPr>
        <w:spacing w:line="276" w:lineRule="auto"/>
        <w:jc w:val="both"/>
        <w:rPr>
          <w:rFonts w:ascii="Arial" w:hAnsi="Arial" w:cs="Arial"/>
          <w:b/>
        </w:rPr>
      </w:pPr>
      <w:r w:rsidRPr="00B94E64">
        <w:rPr>
          <w:rFonts w:ascii="Arial" w:hAnsi="Arial" w:cs="Arial"/>
          <w:b/>
        </w:rPr>
        <w:t xml:space="preserve">Role and responsibilities of the committee chair:  </w:t>
      </w:r>
    </w:p>
    <w:p w:rsidR="0018445F" w:rsidRPr="00B94E64" w:rsidRDefault="0018445F" w:rsidP="00045096">
      <w:pPr>
        <w:spacing w:line="276" w:lineRule="auto"/>
        <w:jc w:val="both"/>
        <w:rPr>
          <w:rFonts w:ascii="Arial" w:hAnsi="Arial" w:cs="Arial"/>
        </w:rPr>
      </w:pPr>
      <w:r w:rsidRPr="00B94E64">
        <w:rPr>
          <w:rFonts w:ascii="Arial" w:hAnsi="Arial" w:cs="Arial"/>
        </w:rPr>
        <w:t xml:space="preserve">The </w:t>
      </w:r>
      <w:proofErr w:type="gramStart"/>
      <w:r w:rsidR="00187B53" w:rsidRPr="00B94E64">
        <w:rPr>
          <w:rFonts w:ascii="Arial" w:hAnsi="Arial" w:cs="Arial"/>
        </w:rPr>
        <w:t>chair of a committee makes the development and work</w:t>
      </w:r>
      <w:proofErr w:type="gramEnd"/>
      <w:r w:rsidRPr="00B94E64">
        <w:rPr>
          <w:rFonts w:ascii="Arial" w:hAnsi="Arial" w:cs="Arial"/>
        </w:rPr>
        <w:t xml:space="preserve"> of the committee their primary contribution to MHI</w:t>
      </w:r>
      <w:r w:rsidR="004A009F">
        <w:rPr>
          <w:rFonts w:ascii="Arial" w:hAnsi="Arial" w:cs="Arial"/>
        </w:rPr>
        <w:t>. The chair</w:t>
      </w:r>
      <w:r w:rsidRPr="00B94E64">
        <w:rPr>
          <w:rFonts w:ascii="Arial" w:hAnsi="Arial" w:cs="Arial"/>
        </w:rPr>
        <w:t xml:space="preserve"> may be a </w:t>
      </w:r>
      <w:r w:rsidR="00F96CEE" w:rsidRPr="00B94E64">
        <w:rPr>
          <w:rFonts w:ascii="Arial" w:hAnsi="Arial" w:cs="Arial"/>
        </w:rPr>
        <w:t>Board</w:t>
      </w:r>
      <w:r w:rsidRPr="00B94E64">
        <w:rPr>
          <w:rFonts w:ascii="Arial" w:hAnsi="Arial" w:cs="Arial"/>
        </w:rPr>
        <w:t xml:space="preserve"> member, or an MHI volunteer</w:t>
      </w:r>
      <w:r w:rsidR="004A009F">
        <w:rPr>
          <w:rFonts w:ascii="Arial" w:hAnsi="Arial" w:cs="Arial"/>
        </w:rPr>
        <w:t>.</w:t>
      </w:r>
      <w:r w:rsidR="00312BED">
        <w:rPr>
          <w:rFonts w:ascii="Arial" w:hAnsi="Arial" w:cs="Arial"/>
        </w:rPr>
        <w:t xml:space="preserve"> </w:t>
      </w:r>
      <w:r w:rsidRPr="00B94E64">
        <w:rPr>
          <w:rFonts w:ascii="Arial" w:hAnsi="Arial" w:cs="Arial"/>
        </w:rPr>
        <w:t>This person has good organizational, communication and facilitation skills.  He</w:t>
      </w:r>
      <w:r w:rsidR="00016A14">
        <w:rPr>
          <w:rFonts w:ascii="Arial" w:hAnsi="Arial" w:cs="Arial"/>
        </w:rPr>
        <w:t xml:space="preserve"> or </w:t>
      </w:r>
      <w:r w:rsidRPr="00B94E64">
        <w:rPr>
          <w:rFonts w:ascii="Arial" w:hAnsi="Arial" w:cs="Arial"/>
        </w:rPr>
        <w:t xml:space="preserve">she </w:t>
      </w:r>
      <w:r w:rsidR="00016A14">
        <w:rPr>
          <w:rFonts w:ascii="Arial" w:hAnsi="Arial" w:cs="Arial"/>
        </w:rPr>
        <w:t xml:space="preserve">values </w:t>
      </w:r>
      <w:r w:rsidRPr="00B94E64">
        <w:rPr>
          <w:rFonts w:ascii="Arial" w:hAnsi="Arial" w:cs="Arial"/>
        </w:rPr>
        <w:t xml:space="preserve">the diverse perspectives of committee members and will strive to ensure the composition of each committee reflects the </w:t>
      </w:r>
      <w:proofErr w:type="spellStart"/>
      <w:r w:rsidRPr="00B94E64">
        <w:rPr>
          <w:rFonts w:ascii="Arial" w:hAnsi="Arial" w:cs="Arial"/>
        </w:rPr>
        <w:t>multifaith</w:t>
      </w:r>
      <w:proofErr w:type="spellEnd"/>
      <w:r w:rsidRPr="00B94E64">
        <w:rPr>
          <w:rFonts w:ascii="Arial" w:hAnsi="Arial" w:cs="Arial"/>
        </w:rPr>
        <w:t xml:space="preserve"> nature of MHI.</w:t>
      </w:r>
    </w:p>
    <w:p w:rsidR="0018445F" w:rsidRPr="00B94E64" w:rsidRDefault="004A009F" w:rsidP="00045096">
      <w:pPr>
        <w:spacing w:line="276" w:lineRule="auto"/>
        <w:jc w:val="both"/>
        <w:rPr>
          <w:rFonts w:ascii="Arial" w:hAnsi="Arial" w:cs="Arial"/>
        </w:rPr>
      </w:pPr>
      <w:r>
        <w:rPr>
          <w:rFonts w:ascii="Arial" w:hAnsi="Arial" w:cs="Arial"/>
        </w:rPr>
        <w:t xml:space="preserve">Chair </w:t>
      </w:r>
      <w:r w:rsidR="0018445F" w:rsidRPr="00B94E64">
        <w:rPr>
          <w:rFonts w:ascii="Arial" w:hAnsi="Arial" w:cs="Arial"/>
        </w:rPr>
        <w:t>responsibilities include:</w:t>
      </w:r>
    </w:p>
    <w:p w:rsidR="0018445F" w:rsidRPr="00B94E64" w:rsidRDefault="0018445F" w:rsidP="00B55115">
      <w:pPr>
        <w:numPr>
          <w:ilvl w:val="0"/>
          <w:numId w:val="3"/>
        </w:numPr>
        <w:spacing w:after="0" w:line="276" w:lineRule="auto"/>
        <w:jc w:val="both"/>
        <w:rPr>
          <w:rFonts w:ascii="Arial" w:hAnsi="Arial" w:cs="Arial"/>
        </w:rPr>
      </w:pPr>
      <w:r w:rsidRPr="00B94E64">
        <w:rPr>
          <w:rFonts w:ascii="Arial" w:hAnsi="Arial" w:cs="Arial"/>
        </w:rPr>
        <w:t xml:space="preserve">Ensuring that the committee meets regularly, in most cases monthly, on a day when the </w:t>
      </w:r>
      <w:r w:rsidR="00F71D51" w:rsidRPr="00B94E64">
        <w:rPr>
          <w:rFonts w:ascii="Arial" w:hAnsi="Arial" w:cs="Arial"/>
        </w:rPr>
        <w:t>Executive Director</w:t>
      </w:r>
      <w:r w:rsidR="00016A14">
        <w:rPr>
          <w:rFonts w:ascii="Arial" w:hAnsi="Arial" w:cs="Arial"/>
        </w:rPr>
        <w:t xml:space="preserve"> </w:t>
      </w:r>
      <w:r w:rsidR="001F6DCF" w:rsidRPr="00B94E64">
        <w:rPr>
          <w:rFonts w:ascii="Arial" w:hAnsi="Arial" w:cs="Arial"/>
        </w:rPr>
        <w:t xml:space="preserve">and/or </w:t>
      </w:r>
      <w:r w:rsidR="00120495">
        <w:rPr>
          <w:rFonts w:ascii="Arial" w:hAnsi="Arial" w:cs="Arial"/>
        </w:rPr>
        <w:t xml:space="preserve">another </w:t>
      </w:r>
      <w:r w:rsidRPr="00B94E64">
        <w:rPr>
          <w:rFonts w:ascii="Arial" w:hAnsi="Arial" w:cs="Arial"/>
        </w:rPr>
        <w:t xml:space="preserve">staff member </w:t>
      </w:r>
      <w:r w:rsidR="00DE44AB">
        <w:rPr>
          <w:rFonts w:ascii="Arial" w:hAnsi="Arial" w:cs="Arial"/>
        </w:rPr>
        <w:t xml:space="preserve">whose job description is related directly to the TORS of the committee </w:t>
      </w:r>
      <w:r w:rsidRPr="00B94E64">
        <w:rPr>
          <w:rFonts w:ascii="Arial" w:hAnsi="Arial" w:cs="Arial"/>
        </w:rPr>
        <w:t>can attend.</w:t>
      </w:r>
    </w:p>
    <w:p w:rsidR="0018445F" w:rsidRPr="00B94E64" w:rsidRDefault="0018445F" w:rsidP="00B55115">
      <w:pPr>
        <w:numPr>
          <w:ilvl w:val="0"/>
          <w:numId w:val="3"/>
        </w:numPr>
        <w:spacing w:after="0" w:line="276" w:lineRule="auto"/>
        <w:jc w:val="both"/>
        <w:rPr>
          <w:rFonts w:ascii="Arial" w:hAnsi="Arial" w:cs="Arial"/>
        </w:rPr>
      </w:pPr>
      <w:r w:rsidRPr="00B94E64">
        <w:rPr>
          <w:rFonts w:ascii="Arial" w:hAnsi="Arial" w:cs="Arial"/>
        </w:rPr>
        <w:t xml:space="preserve">Working with the secretary of the committee to ensure that minutes are accurate and provided to the </w:t>
      </w:r>
      <w:r w:rsidR="00F71D51" w:rsidRPr="00B94E64">
        <w:rPr>
          <w:rFonts w:ascii="Arial" w:hAnsi="Arial" w:cs="Arial"/>
        </w:rPr>
        <w:t>Executive Director</w:t>
      </w:r>
      <w:r w:rsidRPr="00B94E64">
        <w:rPr>
          <w:rFonts w:ascii="Arial" w:hAnsi="Arial" w:cs="Arial"/>
        </w:rPr>
        <w:t xml:space="preserve"> for review and distribution in a timely manner.   </w:t>
      </w:r>
    </w:p>
    <w:p w:rsidR="0018445F" w:rsidRPr="00B94E64" w:rsidRDefault="008E2E81" w:rsidP="00045096">
      <w:pPr>
        <w:numPr>
          <w:ilvl w:val="0"/>
          <w:numId w:val="3"/>
        </w:numPr>
        <w:spacing w:line="276" w:lineRule="auto"/>
        <w:jc w:val="both"/>
        <w:rPr>
          <w:rFonts w:ascii="Arial" w:hAnsi="Arial" w:cs="Arial"/>
        </w:rPr>
      </w:pPr>
      <w:r>
        <w:rPr>
          <w:rFonts w:ascii="Arial" w:hAnsi="Arial" w:cs="Arial"/>
        </w:rPr>
        <w:t>Reviewing and p</w:t>
      </w:r>
      <w:r w:rsidRPr="00B94E64">
        <w:rPr>
          <w:rFonts w:ascii="Arial" w:hAnsi="Arial" w:cs="Arial"/>
        </w:rPr>
        <w:t xml:space="preserve">roviding </w:t>
      </w:r>
      <w:r w:rsidR="00C46019">
        <w:rPr>
          <w:rFonts w:ascii="Arial" w:hAnsi="Arial" w:cs="Arial"/>
        </w:rPr>
        <w:t xml:space="preserve">any motions or recommendations, including </w:t>
      </w:r>
      <w:r w:rsidR="00C46019" w:rsidRPr="00B94E64">
        <w:rPr>
          <w:rFonts w:ascii="Arial" w:hAnsi="Arial" w:cs="Arial"/>
        </w:rPr>
        <w:t>the background rationale for these</w:t>
      </w:r>
      <w:r w:rsidR="00C46019" w:rsidDel="00C46019">
        <w:rPr>
          <w:rFonts w:ascii="Arial" w:hAnsi="Arial" w:cs="Arial"/>
        </w:rPr>
        <w:t xml:space="preserve"> </w:t>
      </w:r>
      <w:r w:rsidR="0018445F" w:rsidRPr="00B94E64">
        <w:rPr>
          <w:rFonts w:ascii="Arial" w:hAnsi="Arial" w:cs="Arial"/>
        </w:rPr>
        <w:t xml:space="preserve">in writing through the </w:t>
      </w:r>
      <w:r w:rsidR="00F71D51" w:rsidRPr="00B94E64">
        <w:rPr>
          <w:rFonts w:ascii="Arial" w:hAnsi="Arial" w:cs="Arial"/>
        </w:rPr>
        <w:t>Executive Director</w:t>
      </w:r>
      <w:r w:rsidR="00B56B40">
        <w:rPr>
          <w:rFonts w:ascii="Arial" w:hAnsi="Arial" w:cs="Arial"/>
        </w:rPr>
        <w:t>,</w:t>
      </w:r>
      <w:r w:rsidR="0018445F" w:rsidRPr="00B94E64">
        <w:rPr>
          <w:rFonts w:ascii="Arial" w:hAnsi="Arial" w:cs="Arial"/>
        </w:rPr>
        <w:t xml:space="preserve"> to the </w:t>
      </w:r>
      <w:r w:rsidR="00F96CEE" w:rsidRPr="00B94E64">
        <w:rPr>
          <w:rFonts w:ascii="Arial" w:hAnsi="Arial" w:cs="Arial"/>
        </w:rPr>
        <w:t>Board</w:t>
      </w:r>
      <w:r w:rsidR="0018445F" w:rsidRPr="00B94E64">
        <w:rPr>
          <w:rFonts w:ascii="Arial" w:hAnsi="Arial" w:cs="Arial"/>
        </w:rPr>
        <w:t>.</w:t>
      </w:r>
    </w:p>
    <w:p w:rsidR="0018445F" w:rsidRPr="00B94E64" w:rsidRDefault="0018445F" w:rsidP="00045096">
      <w:pPr>
        <w:spacing w:line="276" w:lineRule="auto"/>
        <w:jc w:val="both"/>
        <w:rPr>
          <w:rFonts w:ascii="Arial" w:hAnsi="Arial" w:cs="Arial"/>
          <w:b/>
        </w:rPr>
      </w:pPr>
      <w:r w:rsidRPr="00B94E64">
        <w:rPr>
          <w:rFonts w:ascii="Arial" w:hAnsi="Arial" w:cs="Arial"/>
          <w:b/>
        </w:rPr>
        <w:t>Responsibilities of the committee secretary:</w:t>
      </w:r>
    </w:p>
    <w:p w:rsidR="0018445F" w:rsidRPr="00B94E64" w:rsidRDefault="00573452" w:rsidP="00B55115">
      <w:pPr>
        <w:spacing w:after="0" w:line="276" w:lineRule="auto"/>
        <w:jc w:val="both"/>
        <w:rPr>
          <w:rFonts w:ascii="Arial" w:hAnsi="Arial" w:cs="Arial"/>
        </w:rPr>
      </w:pPr>
      <w:r>
        <w:rPr>
          <w:rFonts w:ascii="Arial" w:hAnsi="Arial" w:cs="Arial"/>
        </w:rPr>
        <w:t>T</w:t>
      </w:r>
      <w:r w:rsidR="0018445F" w:rsidRPr="00B94E64">
        <w:rPr>
          <w:rFonts w:ascii="Arial" w:hAnsi="Arial" w:cs="Arial"/>
        </w:rPr>
        <w:t>he responsibilities of the secretary include the following:</w:t>
      </w:r>
    </w:p>
    <w:p w:rsidR="0018445F" w:rsidRPr="00B94E64" w:rsidRDefault="0018445F" w:rsidP="00045096">
      <w:pPr>
        <w:numPr>
          <w:ilvl w:val="0"/>
          <w:numId w:val="6"/>
        </w:numPr>
        <w:spacing w:line="276" w:lineRule="auto"/>
        <w:jc w:val="both"/>
        <w:rPr>
          <w:rFonts w:ascii="Arial" w:hAnsi="Arial" w:cs="Arial"/>
          <w:b/>
        </w:rPr>
      </w:pPr>
      <w:r w:rsidRPr="00B94E64">
        <w:rPr>
          <w:rFonts w:ascii="Arial" w:hAnsi="Arial" w:cs="Arial"/>
        </w:rPr>
        <w:t>Provide committee members with a draft of the minutes in a timely fashion for review and correction</w:t>
      </w:r>
      <w:r w:rsidR="00A54F77">
        <w:rPr>
          <w:rFonts w:ascii="Arial" w:hAnsi="Arial" w:cs="Arial"/>
        </w:rPr>
        <w:t>. Ensure that agreed upon minutes</w:t>
      </w:r>
      <w:r w:rsidRPr="00B94E64">
        <w:rPr>
          <w:rFonts w:ascii="Arial" w:hAnsi="Arial" w:cs="Arial"/>
        </w:rPr>
        <w:t xml:space="preserve"> can be passed on to the </w:t>
      </w:r>
      <w:r w:rsidR="00F71D51" w:rsidRPr="00B94E64">
        <w:rPr>
          <w:rFonts w:ascii="Arial" w:hAnsi="Arial" w:cs="Arial"/>
        </w:rPr>
        <w:t>Executive Director</w:t>
      </w:r>
      <w:r w:rsidRPr="00B94E64">
        <w:rPr>
          <w:rFonts w:ascii="Arial" w:hAnsi="Arial" w:cs="Arial"/>
        </w:rPr>
        <w:t xml:space="preserve"> before the </w:t>
      </w:r>
      <w:r w:rsidR="00050746">
        <w:rPr>
          <w:rFonts w:ascii="Arial" w:hAnsi="Arial" w:cs="Arial"/>
        </w:rPr>
        <w:t>E</w:t>
      </w:r>
      <w:r w:rsidRPr="00B94E64">
        <w:rPr>
          <w:rFonts w:ascii="Arial" w:hAnsi="Arial" w:cs="Arial"/>
        </w:rPr>
        <w:t xml:space="preserve">xecutive </w:t>
      </w:r>
      <w:r w:rsidR="00050746">
        <w:rPr>
          <w:rFonts w:ascii="Arial" w:hAnsi="Arial" w:cs="Arial"/>
        </w:rPr>
        <w:t>C</w:t>
      </w:r>
      <w:r w:rsidRPr="00B94E64">
        <w:rPr>
          <w:rFonts w:ascii="Arial" w:hAnsi="Arial" w:cs="Arial"/>
        </w:rPr>
        <w:t>ommittee meeting.</w:t>
      </w:r>
    </w:p>
    <w:p w:rsidR="00456994" w:rsidRDefault="0018445F" w:rsidP="00045096">
      <w:pPr>
        <w:spacing w:line="276" w:lineRule="auto"/>
        <w:jc w:val="both"/>
        <w:rPr>
          <w:rFonts w:ascii="Arial" w:hAnsi="Arial" w:cs="Arial"/>
          <w:b/>
        </w:rPr>
      </w:pPr>
      <w:r w:rsidRPr="00B94E64">
        <w:rPr>
          <w:rFonts w:ascii="Arial" w:hAnsi="Arial" w:cs="Arial"/>
          <w:b/>
        </w:rPr>
        <w:t xml:space="preserve">Responsibilities of the </w:t>
      </w:r>
      <w:r w:rsidR="00F96CEE" w:rsidRPr="00B94E64">
        <w:rPr>
          <w:rFonts w:ascii="Arial" w:hAnsi="Arial" w:cs="Arial"/>
          <w:b/>
        </w:rPr>
        <w:t>Board</w:t>
      </w:r>
      <w:r w:rsidRPr="00B94E64">
        <w:rPr>
          <w:rFonts w:ascii="Arial" w:hAnsi="Arial" w:cs="Arial"/>
          <w:b/>
        </w:rPr>
        <w:t xml:space="preserve"> liaison:   </w:t>
      </w:r>
    </w:p>
    <w:p w:rsidR="00F71D51" w:rsidRDefault="0018445F" w:rsidP="00045096">
      <w:pPr>
        <w:spacing w:line="276" w:lineRule="auto"/>
        <w:jc w:val="both"/>
        <w:rPr>
          <w:rFonts w:ascii="Arial" w:hAnsi="Arial" w:cs="Arial"/>
        </w:rPr>
      </w:pPr>
      <w:r w:rsidRPr="00B94E64">
        <w:rPr>
          <w:rFonts w:ascii="Arial" w:hAnsi="Arial" w:cs="Arial"/>
        </w:rPr>
        <w:t xml:space="preserve">The role of this member is to be liaison between the </w:t>
      </w:r>
      <w:r w:rsidR="00F96CEE" w:rsidRPr="00B94E64">
        <w:rPr>
          <w:rFonts w:ascii="Arial" w:hAnsi="Arial" w:cs="Arial"/>
        </w:rPr>
        <w:t>Board</w:t>
      </w:r>
      <w:r w:rsidRPr="00B94E64">
        <w:rPr>
          <w:rFonts w:ascii="Arial" w:hAnsi="Arial" w:cs="Arial"/>
        </w:rPr>
        <w:t xml:space="preserve"> and the committee.  He</w:t>
      </w:r>
      <w:r w:rsidR="00050746">
        <w:rPr>
          <w:rFonts w:ascii="Arial" w:hAnsi="Arial" w:cs="Arial"/>
        </w:rPr>
        <w:t xml:space="preserve"> or </w:t>
      </w:r>
      <w:r w:rsidRPr="00B94E64">
        <w:rPr>
          <w:rFonts w:ascii="Arial" w:hAnsi="Arial" w:cs="Arial"/>
        </w:rPr>
        <w:t xml:space="preserve">she will ensure that </w:t>
      </w:r>
      <w:r w:rsidR="00F71D51" w:rsidRPr="00B94E64">
        <w:rPr>
          <w:rFonts w:ascii="Arial" w:hAnsi="Arial" w:cs="Arial"/>
        </w:rPr>
        <w:t xml:space="preserve">committee </w:t>
      </w:r>
      <w:r w:rsidRPr="00B94E64">
        <w:rPr>
          <w:rFonts w:ascii="Arial" w:hAnsi="Arial" w:cs="Arial"/>
        </w:rPr>
        <w:t>recommendations</w:t>
      </w:r>
      <w:r w:rsidR="00F71D51" w:rsidRPr="00B94E64">
        <w:rPr>
          <w:rFonts w:ascii="Arial" w:hAnsi="Arial" w:cs="Arial"/>
        </w:rPr>
        <w:t xml:space="preserve">, including motions </w:t>
      </w:r>
      <w:r w:rsidR="0059349B">
        <w:rPr>
          <w:rFonts w:ascii="Arial" w:hAnsi="Arial" w:cs="Arial"/>
        </w:rPr>
        <w:t>for consideration</w:t>
      </w:r>
      <w:r w:rsidR="00F71D51" w:rsidRPr="00B94E64">
        <w:rPr>
          <w:rFonts w:ascii="Arial" w:hAnsi="Arial" w:cs="Arial"/>
        </w:rPr>
        <w:t>,</w:t>
      </w:r>
      <w:r w:rsidR="00050746">
        <w:rPr>
          <w:rFonts w:ascii="Arial" w:hAnsi="Arial" w:cs="Arial"/>
        </w:rPr>
        <w:t xml:space="preserve"> </w:t>
      </w:r>
      <w:r w:rsidR="00F71D51" w:rsidRPr="00B94E64">
        <w:rPr>
          <w:rFonts w:ascii="Arial" w:hAnsi="Arial" w:cs="Arial"/>
        </w:rPr>
        <w:t>a</w:t>
      </w:r>
      <w:r w:rsidRPr="00B94E64">
        <w:rPr>
          <w:rFonts w:ascii="Arial" w:hAnsi="Arial" w:cs="Arial"/>
        </w:rPr>
        <w:t xml:space="preserve">re properly represented at the </w:t>
      </w:r>
      <w:r w:rsidR="00F96CEE" w:rsidRPr="00B94E64">
        <w:rPr>
          <w:rFonts w:ascii="Arial" w:hAnsi="Arial" w:cs="Arial"/>
        </w:rPr>
        <w:t>Board</w:t>
      </w:r>
      <w:r w:rsidR="00B56B40">
        <w:rPr>
          <w:rFonts w:ascii="Arial" w:hAnsi="Arial" w:cs="Arial"/>
        </w:rPr>
        <w:t>,</w:t>
      </w:r>
      <w:r w:rsidRPr="00B94E64">
        <w:rPr>
          <w:rFonts w:ascii="Arial" w:hAnsi="Arial" w:cs="Arial"/>
        </w:rPr>
        <w:t xml:space="preserve"> and </w:t>
      </w:r>
      <w:r w:rsidR="00B56B40">
        <w:rPr>
          <w:rFonts w:ascii="Arial" w:hAnsi="Arial" w:cs="Arial"/>
        </w:rPr>
        <w:t xml:space="preserve">that </w:t>
      </w:r>
      <w:r w:rsidRPr="00B94E64">
        <w:rPr>
          <w:rFonts w:ascii="Arial" w:hAnsi="Arial" w:cs="Arial"/>
        </w:rPr>
        <w:t xml:space="preserve">the directions and requests coming from the </w:t>
      </w:r>
      <w:r w:rsidR="00F96CEE" w:rsidRPr="00B94E64">
        <w:rPr>
          <w:rFonts w:ascii="Arial" w:hAnsi="Arial" w:cs="Arial"/>
        </w:rPr>
        <w:t>Board</w:t>
      </w:r>
      <w:r w:rsidRPr="00B94E64">
        <w:rPr>
          <w:rFonts w:ascii="Arial" w:hAnsi="Arial" w:cs="Arial"/>
        </w:rPr>
        <w:t xml:space="preserve"> are clearly understood by the committee.</w:t>
      </w:r>
    </w:p>
    <w:p w:rsidR="00050746" w:rsidRDefault="00050746" w:rsidP="009A4B1E">
      <w:pPr>
        <w:spacing w:line="276" w:lineRule="auto"/>
        <w:rPr>
          <w:rFonts w:ascii="Arial" w:hAnsi="Arial" w:cs="Arial"/>
          <w:b/>
        </w:rPr>
      </w:pPr>
    </w:p>
    <w:p w:rsidR="001F10E7" w:rsidRDefault="001F10E7" w:rsidP="009A4B1E">
      <w:pPr>
        <w:spacing w:line="276" w:lineRule="auto"/>
        <w:rPr>
          <w:rFonts w:ascii="Arial" w:hAnsi="Arial" w:cs="Arial"/>
          <w:b/>
        </w:rPr>
      </w:pPr>
    </w:p>
    <w:p w:rsidR="009A4B1E" w:rsidRPr="009A4B1E" w:rsidRDefault="00B56B40" w:rsidP="009A4B1E">
      <w:pPr>
        <w:spacing w:line="276" w:lineRule="auto"/>
        <w:rPr>
          <w:rFonts w:ascii="Arial" w:hAnsi="Arial" w:cs="Arial"/>
          <w:b/>
        </w:rPr>
      </w:pPr>
      <w:r w:rsidRPr="009A4B1E">
        <w:rPr>
          <w:rFonts w:ascii="Arial" w:hAnsi="Arial" w:cs="Arial"/>
          <w:b/>
        </w:rPr>
        <w:lastRenderedPageBreak/>
        <w:t>WORKING TEAMS</w:t>
      </w:r>
    </w:p>
    <w:p w:rsidR="000D230B" w:rsidRPr="00B94E64" w:rsidRDefault="000D230B" w:rsidP="000D230B">
      <w:pPr>
        <w:spacing w:line="276" w:lineRule="auto"/>
        <w:jc w:val="both"/>
        <w:rPr>
          <w:rFonts w:ascii="Arial" w:hAnsi="Arial" w:cs="Arial"/>
        </w:rPr>
      </w:pPr>
      <w:r w:rsidRPr="00B94E64">
        <w:rPr>
          <w:rFonts w:ascii="Arial" w:hAnsi="Arial" w:cs="Arial"/>
        </w:rPr>
        <w:t>These teams of volunteers carry out tasks set by the committees</w:t>
      </w:r>
      <w:r w:rsidR="00DE44AB">
        <w:rPr>
          <w:rFonts w:ascii="Arial" w:hAnsi="Arial" w:cs="Arial"/>
        </w:rPr>
        <w:t xml:space="preserve"> either on an ongoing or an ad hoc basis</w:t>
      </w:r>
      <w:r w:rsidRPr="00B94E64">
        <w:rPr>
          <w:rFonts w:ascii="Arial" w:hAnsi="Arial" w:cs="Arial"/>
        </w:rPr>
        <w:t>. Ideally, the composition of each team reflects the multi</w:t>
      </w:r>
      <w:r w:rsidR="00DE44AB">
        <w:rPr>
          <w:rFonts w:ascii="Arial" w:hAnsi="Arial" w:cs="Arial"/>
        </w:rPr>
        <w:t>-</w:t>
      </w:r>
      <w:r w:rsidRPr="00B94E64">
        <w:rPr>
          <w:rFonts w:ascii="Arial" w:hAnsi="Arial" w:cs="Arial"/>
        </w:rPr>
        <w:t xml:space="preserve">faith nature of MHI.  Volunteers for these teams are people with particular skills and interests which make them suitable for the tasks designated by the committee. </w:t>
      </w:r>
    </w:p>
    <w:p w:rsidR="00050746" w:rsidRDefault="000D230B" w:rsidP="00937E16">
      <w:pPr>
        <w:spacing w:line="276" w:lineRule="auto"/>
        <w:jc w:val="both"/>
        <w:rPr>
          <w:rFonts w:ascii="Arial" w:hAnsi="Arial" w:cs="Arial"/>
          <w:b/>
        </w:rPr>
      </w:pPr>
      <w:r w:rsidRPr="00B94E64">
        <w:rPr>
          <w:rFonts w:ascii="Arial" w:hAnsi="Arial" w:cs="Arial"/>
        </w:rPr>
        <w:t xml:space="preserve">Members on these working teams are approved by the committee to which they report.  A staff person </w:t>
      </w:r>
      <w:r w:rsidRPr="00F500F2">
        <w:rPr>
          <w:rFonts w:ascii="Arial" w:hAnsi="Arial" w:cs="Arial"/>
        </w:rPr>
        <w:t>or a representative of</w:t>
      </w:r>
      <w:r w:rsidR="00DE44AB">
        <w:rPr>
          <w:rFonts w:ascii="Arial" w:hAnsi="Arial" w:cs="Arial"/>
        </w:rPr>
        <w:t xml:space="preserve"> the staff person</w:t>
      </w:r>
      <w:r w:rsidRPr="00B94E64">
        <w:rPr>
          <w:rFonts w:ascii="Arial" w:hAnsi="Arial" w:cs="Arial"/>
        </w:rPr>
        <w:t xml:space="preserve"> will attend working team meetings if staff support is required.</w:t>
      </w:r>
    </w:p>
    <w:p w:rsidR="000D230B" w:rsidRDefault="000D230B" w:rsidP="00937E16">
      <w:pPr>
        <w:spacing w:line="276" w:lineRule="auto"/>
        <w:jc w:val="both"/>
        <w:rPr>
          <w:rFonts w:ascii="Arial" w:hAnsi="Arial" w:cs="Arial"/>
        </w:rPr>
      </w:pPr>
      <w:r w:rsidRPr="009A4B1E">
        <w:rPr>
          <w:rFonts w:ascii="Arial" w:hAnsi="Arial" w:cs="Arial"/>
          <w:b/>
        </w:rPr>
        <w:t>Responsibility and Authority of Working Teams</w:t>
      </w:r>
      <w:r>
        <w:rPr>
          <w:rFonts w:ascii="Arial" w:hAnsi="Arial" w:cs="Arial"/>
        </w:rPr>
        <w:t>:</w:t>
      </w:r>
    </w:p>
    <w:p w:rsidR="000D230B" w:rsidRPr="00B94E64" w:rsidRDefault="000D230B" w:rsidP="000D230B">
      <w:pPr>
        <w:spacing w:line="276" w:lineRule="auto"/>
        <w:jc w:val="both"/>
        <w:rPr>
          <w:rFonts w:ascii="Arial" w:hAnsi="Arial" w:cs="Arial"/>
        </w:rPr>
      </w:pPr>
      <w:r>
        <w:rPr>
          <w:rFonts w:ascii="Arial" w:hAnsi="Arial" w:cs="Arial"/>
        </w:rPr>
        <w:t xml:space="preserve">To facilitate timely decisions and actions, committees may delegate their authority to the teams working on their behalf.  </w:t>
      </w:r>
      <w:r w:rsidRPr="00B94E64">
        <w:rPr>
          <w:rFonts w:ascii="Arial" w:hAnsi="Arial" w:cs="Arial"/>
        </w:rPr>
        <w:t xml:space="preserve">Each team </w:t>
      </w:r>
      <w:r w:rsidR="000D7198">
        <w:rPr>
          <w:rFonts w:ascii="Arial" w:hAnsi="Arial" w:cs="Arial"/>
        </w:rPr>
        <w:t>develops its own work plan to meet the objectives of the committee and is accountable to that</w:t>
      </w:r>
      <w:r w:rsidRPr="00B94E64">
        <w:rPr>
          <w:rFonts w:ascii="Arial" w:hAnsi="Arial" w:cs="Arial"/>
        </w:rPr>
        <w:t xml:space="preserve"> committee. One person is designated as chair of the team and works closely with the chair of the committee. The team chair (or designate) attends the meetings of the committee to which it reports. The team itself determines when it needs to meet and what kinds of notes it needs to take to ensure continuity and accountability</w:t>
      </w:r>
      <w:r>
        <w:rPr>
          <w:rFonts w:ascii="Arial" w:hAnsi="Arial" w:cs="Arial"/>
        </w:rPr>
        <w:t xml:space="preserve"> to the committee</w:t>
      </w:r>
      <w:r w:rsidRPr="00B94E64">
        <w:rPr>
          <w:rFonts w:ascii="Arial" w:hAnsi="Arial" w:cs="Arial"/>
        </w:rPr>
        <w:t xml:space="preserve">.   </w:t>
      </w:r>
    </w:p>
    <w:p w:rsidR="00937E16" w:rsidRPr="00B94E64" w:rsidRDefault="00937E16" w:rsidP="001F10E7">
      <w:pPr>
        <w:spacing w:after="0" w:line="276" w:lineRule="auto"/>
        <w:jc w:val="both"/>
        <w:rPr>
          <w:rFonts w:ascii="Arial" w:hAnsi="Arial" w:cs="Arial"/>
        </w:rPr>
      </w:pPr>
      <w:r w:rsidRPr="00B94E64">
        <w:rPr>
          <w:rFonts w:ascii="Arial" w:hAnsi="Arial" w:cs="Arial"/>
        </w:rPr>
        <w:t>At present, the working teams include the following:</w:t>
      </w:r>
    </w:p>
    <w:p w:rsidR="00937E16" w:rsidRPr="00B94E64" w:rsidRDefault="00937E16" w:rsidP="001F10E7">
      <w:pPr>
        <w:numPr>
          <w:ilvl w:val="0"/>
          <w:numId w:val="2"/>
        </w:numPr>
        <w:spacing w:after="0" w:line="276" w:lineRule="auto"/>
        <w:jc w:val="both"/>
        <w:rPr>
          <w:rFonts w:ascii="Arial" w:hAnsi="Arial" w:cs="Arial"/>
        </w:rPr>
      </w:pPr>
      <w:r w:rsidRPr="00B94E64">
        <w:rPr>
          <w:rFonts w:ascii="Arial" w:hAnsi="Arial" w:cs="Arial"/>
        </w:rPr>
        <w:t>Housing Management Committee: Property Management</w:t>
      </w:r>
      <w:r w:rsidR="00050746">
        <w:rPr>
          <w:rFonts w:ascii="Arial" w:hAnsi="Arial" w:cs="Arial"/>
        </w:rPr>
        <w:t xml:space="preserve"> </w:t>
      </w:r>
      <w:r w:rsidRPr="00B94E64">
        <w:rPr>
          <w:rFonts w:ascii="Arial" w:hAnsi="Arial" w:cs="Arial"/>
        </w:rPr>
        <w:t xml:space="preserve">Team, Tenant Relations Team, </w:t>
      </w:r>
      <w:r w:rsidR="00050746">
        <w:rPr>
          <w:rFonts w:ascii="Arial" w:hAnsi="Arial" w:cs="Arial"/>
        </w:rPr>
        <w:t xml:space="preserve">and </w:t>
      </w:r>
      <w:r w:rsidRPr="00B94E64">
        <w:rPr>
          <w:rFonts w:ascii="Arial" w:hAnsi="Arial" w:cs="Arial"/>
        </w:rPr>
        <w:t>Replacement Reserve Team</w:t>
      </w:r>
      <w:r w:rsidR="001F10E7">
        <w:rPr>
          <w:rFonts w:ascii="Arial" w:hAnsi="Arial" w:cs="Arial"/>
        </w:rPr>
        <w:t>.</w:t>
      </w:r>
    </w:p>
    <w:p w:rsidR="00937E16" w:rsidRPr="00B94E64" w:rsidRDefault="00937E16" w:rsidP="001F10E7">
      <w:pPr>
        <w:numPr>
          <w:ilvl w:val="0"/>
          <w:numId w:val="2"/>
        </w:numPr>
        <w:spacing w:after="0" w:line="276" w:lineRule="auto"/>
        <w:jc w:val="both"/>
        <w:rPr>
          <w:rFonts w:ascii="Arial" w:hAnsi="Arial" w:cs="Arial"/>
        </w:rPr>
      </w:pPr>
      <w:r w:rsidRPr="00B94E64">
        <w:rPr>
          <w:rFonts w:ascii="Arial" w:hAnsi="Arial" w:cs="Arial"/>
        </w:rPr>
        <w:t xml:space="preserve">Membership and Outreach Committee: Speakers Team, Membership Campaign Team,   National Housing Day Events Teams (Prayer Service, Reception), </w:t>
      </w:r>
      <w:r w:rsidR="002D5183">
        <w:rPr>
          <w:rFonts w:ascii="Arial" w:hAnsi="Arial" w:cs="Arial"/>
        </w:rPr>
        <w:t xml:space="preserve">and </w:t>
      </w:r>
      <w:r w:rsidRPr="00B94E64">
        <w:rPr>
          <w:rFonts w:ascii="Arial" w:hAnsi="Arial" w:cs="Arial"/>
        </w:rPr>
        <w:t xml:space="preserve">Patron Team. </w:t>
      </w:r>
    </w:p>
    <w:p w:rsidR="00937E16" w:rsidRPr="00B94E64" w:rsidRDefault="00937E16" w:rsidP="001F10E7">
      <w:pPr>
        <w:numPr>
          <w:ilvl w:val="0"/>
          <w:numId w:val="2"/>
        </w:numPr>
        <w:spacing w:after="0" w:line="276" w:lineRule="auto"/>
        <w:jc w:val="both"/>
        <w:rPr>
          <w:rFonts w:ascii="Arial" w:hAnsi="Arial" w:cs="Arial"/>
        </w:rPr>
      </w:pPr>
      <w:r w:rsidRPr="00B94E64">
        <w:rPr>
          <w:rFonts w:ascii="Arial" w:hAnsi="Arial" w:cs="Arial"/>
        </w:rPr>
        <w:t xml:space="preserve">Development Committee: </w:t>
      </w:r>
      <w:proofErr w:type="spellStart"/>
      <w:r w:rsidR="002D5183">
        <w:rPr>
          <w:rFonts w:ascii="Arial" w:hAnsi="Arial" w:cs="Arial"/>
        </w:rPr>
        <w:t>Longfields</w:t>
      </w:r>
      <w:proofErr w:type="spellEnd"/>
      <w:r w:rsidR="002D5183">
        <w:rPr>
          <w:rFonts w:ascii="Arial" w:hAnsi="Arial" w:cs="Arial"/>
        </w:rPr>
        <w:t xml:space="preserve"> Project</w:t>
      </w:r>
      <w:r w:rsidR="00A54F77">
        <w:rPr>
          <w:rFonts w:ascii="Arial" w:hAnsi="Arial" w:cs="Arial"/>
        </w:rPr>
        <w:t xml:space="preserve"> Team, </w:t>
      </w:r>
      <w:r w:rsidR="002D5183">
        <w:rPr>
          <w:rFonts w:ascii="Arial" w:hAnsi="Arial" w:cs="Arial"/>
        </w:rPr>
        <w:t xml:space="preserve">and the Veterans House Team. </w:t>
      </w:r>
    </w:p>
    <w:p w:rsidR="00937E16" w:rsidRDefault="00937E16" w:rsidP="00937E16">
      <w:pPr>
        <w:numPr>
          <w:ilvl w:val="0"/>
          <w:numId w:val="2"/>
        </w:numPr>
        <w:spacing w:line="276" w:lineRule="auto"/>
        <w:jc w:val="both"/>
        <w:rPr>
          <w:rFonts w:ascii="Arial" w:hAnsi="Arial" w:cs="Arial"/>
        </w:rPr>
      </w:pPr>
      <w:r w:rsidRPr="00B94E64">
        <w:rPr>
          <w:rFonts w:ascii="Arial" w:hAnsi="Arial" w:cs="Arial"/>
        </w:rPr>
        <w:t xml:space="preserve">Fund Raising Committee:  </w:t>
      </w:r>
      <w:proofErr w:type="spellStart"/>
      <w:r w:rsidRPr="00B94E64">
        <w:rPr>
          <w:rFonts w:ascii="Arial" w:hAnsi="Arial" w:cs="Arial"/>
        </w:rPr>
        <w:t>Tulipathon</w:t>
      </w:r>
      <w:proofErr w:type="spellEnd"/>
      <w:r w:rsidRPr="00B94E64">
        <w:rPr>
          <w:rFonts w:ascii="Arial" w:hAnsi="Arial" w:cs="Arial"/>
        </w:rPr>
        <w:t xml:space="preserve"> Team</w:t>
      </w:r>
    </w:p>
    <w:p w:rsidR="002D5183" w:rsidRPr="00B94E64" w:rsidRDefault="002D5183" w:rsidP="00A54F77">
      <w:pPr>
        <w:spacing w:line="276" w:lineRule="auto"/>
        <w:ind w:left="720"/>
        <w:jc w:val="both"/>
        <w:rPr>
          <w:rFonts w:ascii="Arial" w:hAnsi="Arial" w:cs="Arial"/>
        </w:rPr>
      </w:pPr>
    </w:p>
    <w:p w:rsidR="00B74DF7" w:rsidRPr="00A90F1F" w:rsidRDefault="004B250D" w:rsidP="001F10E7">
      <w:pPr>
        <w:spacing w:line="276" w:lineRule="auto"/>
        <w:rPr>
          <w:rFonts w:ascii="Arial" w:hAnsi="Arial" w:cs="Arial"/>
          <w:b/>
        </w:rPr>
      </w:pPr>
      <w:r w:rsidRPr="00A90F1F">
        <w:rPr>
          <w:rFonts w:ascii="Arial" w:hAnsi="Arial" w:cs="Arial"/>
          <w:b/>
        </w:rPr>
        <w:t>EXECUTIVE COMMITTEE</w:t>
      </w:r>
    </w:p>
    <w:p w:rsidR="004B250D" w:rsidRPr="00A90F1F" w:rsidRDefault="004B250D" w:rsidP="00045096">
      <w:pPr>
        <w:spacing w:line="276" w:lineRule="auto"/>
        <w:jc w:val="both"/>
        <w:rPr>
          <w:rFonts w:ascii="Arial" w:hAnsi="Arial" w:cs="Arial"/>
        </w:rPr>
      </w:pPr>
      <w:r w:rsidRPr="00A90F1F">
        <w:rPr>
          <w:rFonts w:ascii="Arial" w:hAnsi="Arial" w:cs="Arial"/>
          <w:b/>
        </w:rPr>
        <w:t xml:space="preserve">Mandate:   </w:t>
      </w:r>
      <w:r w:rsidRPr="00A90F1F">
        <w:rPr>
          <w:rFonts w:ascii="Arial" w:hAnsi="Arial" w:cs="Arial"/>
        </w:rPr>
        <w:t xml:space="preserve">The Executive Committee facilitates the work and goals of the </w:t>
      </w:r>
      <w:r w:rsidR="00F96CEE">
        <w:rPr>
          <w:rFonts w:ascii="Arial" w:hAnsi="Arial" w:cs="Arial"/>
        </w:rPr>
        <w:t>Board</w:t>
      </w:r>
      <w:r w:rsidRPr="00A90F1F">
        <w:rPr>
          <w:rFonts w:ascii="Arial" w:hAnsi="Arial" w:cs="Arial"/>
        </w:rPr>
        <w:t xml:space="preserve"> of </w:t>
      </w:r>
      <w:r w:rsidR="00953719">
        <w:rPr>
          <w:rFonts w:ascii="Arial" w:hAnsi="Arial" w:cs="Arial"/>
        </w:rPr>
        <w:t>D</w:t>
      </w:r>
      <w:r w:rsidRPr="00A90F1F">
        <w:rPr>
          <w:rFonts w:ascii="Arial" w:hAnsi="Arial" w:cs="Arial"/>
        </w:rPr>
        <w:t>irectors.</w:t>
      </w:r>
    </w:p>
    <w:p w:rsidR="004B250D" w:rsidRPr="00A90F1F" w:rsidRDefault="004B250D" w:rsidP="00045096">
      <w:pPr>
        <w:spacing w:line="276" w:lineRule="auto"/>
        <w:jc w:val="both"/>
        <w:rPr>
          <w:rFonts w:ascii="Arial" w:hAnsi="Arial" w:cs="Arial"/>
        </w:rPr>
      </w:pPr>
      <w:r w:rsidRPr="00A90F1F">
        <w:rPr>
          <w:rFonts w:ascii="Arial" w:hAnsi="Arial" w:cs="Arial"/>
          <w:b/>
        </w:rPr>
        <w:t xml:space="preserve">Membership:   </w:t>
      </w:r>
      <w:r w:rsidRPr="00A90F1F">
        <w:rPr>
          <w:rFonts w:ascii="Arial" w:hAnsi="Arial" w:cs="Arial"/>
        </w:rPr>
        <w:t>The E</w:t>
      </w:r>
      <w:r w:rsidR="0059349B">
        <w:rPr>
          <w:rFonts w:ascii="Arial" w:hAnsi="Arial" w:cs="Arial"/>
        </w:rPr>
        <w:t xml:space="preserve">xecutive </w:t>
      </w:r>
      <w:r w:rsidRPr="00A90F1F">
        <w:rPr>
          <w:rFonts w:ascii="Arial" w:hAnsi="Arial" w:cs="Arial"/>
        </w:rPr>
        <w:t>C</w:t>
      </w:r>
      <w:r w:rsidR="0059349B">
        <w:rPr>
          <w:rFonts w:ascii="Arial" w:hAnsi="Arial" w:cs="Arial"/>
        </w:rPr>
        <w:t>ommittee</w:t>
      </w:r>
      <w:r w:rsidRPr="00A90F1F">
        <w:rPr>
          <w:rFonts w:ascii="Arial" w:hAnsi="Arial" w:cs="Arial"/>
        </w:rPr>
        <w:t xml:space="preserve"> consists of the executive officers of the </w:t>
      </w:r>
      <w:r w:rsidR="00F96CEE">
        <w:rPr>
          <w:rFonts w:ascii="Arial" w:hAnsi="Arial" w:cs="Arial"/>
        </w:rPr>
        <w:t>Board</w:t>
      </w:r>
      <w:r w:rsidRPr="00A90F1F">
        <w:rPr>
          <w:rFonts w:ascii="Arial" w:hAnsi="Arial" w:cs="Arial"/>
        </w:rPr>
        <w:t xml:space="preserve"> </w:t>
      </w:r>
      <w:r w:rsidR="001F6397">
        <w:rPr>
          <w:rFonts w:ascii="Arial" w:hAnsi="Arial" w:cs="Arial"/>
        </w:rPr>
        <w:t xml:space="preserve">(President, Vice-President, Secretary, Treasurer, </w:t>
      </w:r>
      <w:proofErr w:type="gramStart"/>
      <w:r w:rsidR="001F6397">
        <w:rPr>
          <w:rFonts w:ascii="Arial" w:hAnsi="Arial" w:cs="Arial"/>
        </w:rPr>
        <w:t>Executive</w:t>
      </w:r>
      <w:proofErr w:type="gramEnd"/>
      <w:r w:rsidR="001F6397">
        <w:rPr>
          <w:rFonts w:ascii="Arial" w:hAnsi="Arial" w:cs="Arial"/>
        </w:rPr>
        <w:t xml:space="preserve"> Director) </w:t>
      </w:r>
      <w:r w:rsidRPr="00A90F1F">
        <w:rPr>
          <w:rFonts w:ascii="Arial" w:hAnsi="Arial" w:cs="Arial"/>
        </w:rPr>
        <w:t xml:space="preserve">and one other </w:t>
      </w:r>
      <w:r w:rsidR="00F96CEE">
        <w:rPr>
          <w:rFonts w:ascii="Arial" w:hAnsi="Arial" w:cs="Arial"/>
        </w:rPr>
        <w:t>Board</w:t>
      </w:r>
      <w:r w:rsidRPr="00A90F1F">
        <w:rPr>
          <w:rFonts w:ascii="Arial" w:hAnsi="Arial" w:cs="Arial"/>
        </w:rPr>
        <w:t xml:space="preserve"> member.</w:t>
      </w:r>
    </w:p>
    <w:p w:rsidR="004B250D" w:rsidRPr="00A90F1F" w:rsidRDefault="004B250D" w:rsidP="00045096">
      <w:pPr>
        <w:spacing w:line="276" w:lineRule="auto"/>
        <w:jc w:val="both"/>
        <w:rPr>
          <w:rFonts w:ascii="Arial" w:hAnsi="Arial" w:cs="Arial"/>
          <w:b/>
        </w:rPr>
      </w:pPr>
      <w:r w:rsidRPr="00A90F1F">
        <w:rPr>
          <w:rFonts w:ascii="Arial" w:hAnsi="Arial" w:cs="Arial"/>
          <w:b/>
        </w:rPr>
        <w:t xml:space="preserve">Responsibilities: </w:t>
      </w:r>
    </w:p>
    <w:p w:rsidR="00CF7425" w:rsidRPr="0062317D" w:rsidRDefault="00CF7425" w:rsidP="00CF7425">
      <w:pPr>
        <w:pStyle w:val="ListParagraph"/>
        <w:numPr>
          <w:ilvl w:val="0"/>
          <w:numId w:val="8"/>
        </w:numPr>
        <w:spacing w:line="276" w:lineRule="auto"/>
        <w:jc w:val="both"/>
        <w:rPr>
          <w:rFonts w:ascii="Arial" w:hAnsi="Arial" w:cs="Arial"/>
          <w:b/>
        </w:rPr>
      </w:pPr>
      <w:r>
        <w:rPr>
          <w:rFonts w:ascii="Arial" w:hAnsi="Arial" w:cs="Arial"/>
        </w:rPr>
        <w:t>To a</w:t>
      </w:r>
      <w:r w:rsidRPr="00A90F1F">
        <w:rPr>
          <w:rFonts w:ascii="Arial" w:hAnsi="Arial" w:cs="Arial"/>
        </w:rPr>
        <w:t xml:space="preserve">dvise the </w:t>
      </w:r>
      <w:r>
        <w:rPr>
          <w:rFonts w:ascii="Arial" w:hAnsi="Arial" w:cs="Arial"/>
        </w:rPr>
        <w:t>Executive Director</w:t>
      </w:r>
      <w:r w:rsidRPr="00A90F1F">
        <w:rPr>
          <w:rFonts w:ascii="Arial" w:hAnsi="Arial" w:cs="Arial"/>
        </w:rPr>
        <w:t xml:space="preserve"> on behalf of the </w:t>
      </w:r>
      <w:r>
        <w:rPr>
          <w:rFonts w:ascii="Arial" w:hAnsi="Arial" w:cs="Arial"/>
        </w:rPr>
        <w:t>Board</w:t>
      </w:r>
      <w:r w:rsidRPr="00A90F1F">
        <w:rPr>
          <w:rFonts w:ascii="Arial" w:hAnsi="Arial" w:cs="Arial"/>
        </w:rPr>
        <w:t>.</w:t>
      </w:r>
    </w:p>
    <w:p w:rsidR="00CF7425" w:rsidRPr="0062317D" w:rsidRDefault="00CF7425" w:rsidP="00CF7425">
      <w:pPr>
        <w:pStyle w:val="ListParagraph"/>
        <w:numPr>
          <w:ilvl w:val="0"/>
          <w:numId w:val="8"/>
        </w:numPr>
        <w:spacing w:line="276" w:lineRule="auto"/>
        <w:jc w:val="both"/>
        <w:rPr>
          <w:rFonts w:ascii="Arial" w:hAnsi="Arial" w:cs="Arial"/>
          <w:b/>
        </w:rPr>
      </w:pPr>
      <w:r>
        <w:rPr>
          <w:rFonts w:ascii="Arial" w:hAnsi="Arial" w:cs="Arial"/>
        </w:rPr>
        <w:t>To make policy and governance recommendations to the Board.</w:t>
      </w:r>
    </w:p>
    <w:p w:rsidR="00CF7425" w:rsidRPr="00CF7425" w:rsidRDefault="00CF7425" w:rsidP="00045096">
      <w:pPr>
        <w:pStyle w:val="ListParagraph"/>
        <w:numPr>
          <w:ilvl w:val="0"/>
          <w:numId w:val="8"/>
        </w:numPr>
        <w:spacing w:line="276" w:lineRule="auto"/>
        <w:jc w:val="both"/>
        <w:rPr>
          <w:rFonts w:ascii="Arial" w:hAnsi="Arial" w:cs="Arial"/>
          <w:b/>
        </w:rPr>
      </w:pPr>
      <w:r w:rsidRPr="00CF7425">
        <w:rPr>
          <w:rStyle w:val="Strong"/>
          <w:rFonts w:ascii="Arial" w:eastAsia="Times New Roman" w:hAnsi="Arial" w:cs="Arial"/>
          <w:b w:val="0"/>
          <w:color w:val="000000"/>
        </w:rPr>
        <w:t>To approve motions requiring a timely decision in advance of a meeting of the Board of Directors.</w:t>
      </w:r>
    </w:p>
    <w:p w:rsidR="00CF7425" w:rsidRPr="00A90F1F" w:rsidRDefault="004B250D" w:rsidP="00CF7425">
      <w:pPr>
        <w:pStyle w:val="ListParagraph"/>
        <w:numPr>
          <w:ilvl w:val="0"/>
          <w:numId w:val="8"/>
        </w:numPr>
        <w:spacing w:line="276" w:lineRule="auto"/>
        <w:jc w:val="both"/>
        <w:rPr>
          <w:rFonts w:ascii="Arial" w:hAnsi="Arial" w:cs="Arial"/>
          <w:b/>
        </w:rPr>
      </w:pPr>
      <w:r w:rsidRPr="00A90F1F">
        <w:rPr>
          <w:rFonts w:ascii="Arial" w:hAnsi="Arial" w:cs="Arial"/>
        </w:rPr>
        <w:t xml:space="preserve">Monitor committee minutes and reports </w:t>
      </w:r>
      <w:r w:rsidR="00CF7425">
        <w:rPr>
          <w:rFonts w:ascii="Arial" w:hAnsi="Arial" w:cs="Arial"/>
        </w:rPr>
        <w:t>and p</w:t>
      </w:r>
      <w:r w:rsidR="00CF7425" w:rsidRPr="00A90F1F">
        <w:rPr>
          <w:rFonts w:ascii="Arial" w:hAnsi="Arial" w:cs="Arial"/>
        </w:rPr>
        <w:t xml:space="preserve">repare the </w:t>
      </w:r>
      <w:r w:rsidR="00CF7425">
        <w:rPr>
          <w:rFonts w:ascii="Arial" w:hAnsi="Arial" w:cs="Arial"/>
        </w:rPr>
        <w:t>Board</w:t>
      </w:r>
      <w:r w:rsidR="00CF7425" w:rsidRPr="00A90F1F">
        <w:rPr>
          <w:rFonts w:ascii="Arial" w:hAnsi="Arial" w:cs="Arial"/>
        </w:rPr>
        <w:t xml:space="preserve"> agenda</w:t>
      </w:r>
      <w:r w:rsidR="00CF7425">
        <w:rPr>
          <w:rFonts w:ascii="Arial" w:hAnsi="Arial" w:cs="Arial"/>
        </w:rPr>
        <w:t>.</w:t>
      </w:r>
    </w:p>
    <w:p w:rsidR="004B250D" w:rsidRPr="00CF7425" w:rsidRDefault="004B250D" w:rsidP="00050746">
      <w:pPr>
        <w:pStyle w:val="ListParagraph"/>
        <w:numPr>
          <w:ilvl w:val="0"/>
          <w:numId w:val="8"/>
        </w:numPr>
        <w:spacing w:after="0" w:line="276" w:lineRule="auto"/>
        <w:jc w:val="both"/>
        <w:rPr>
          <w:rFonts w:ascii="Arial" w:hAnsi="Arial" w:cs="Arial"/>
          <w:b/>
        </w:rPr>
      </w:pPr>
      <w:r w:rsidRPr="00CF7425">
        <w:rPr>
          <w:rFonts w:ascii="Arial" w:hAnsi="Arial" w:cs="Arial"/>
        </w:rPr>
        <w:t xml:space="preserve">Identify issues which require </w:t>
      </w:r>
      <w:r w:rsidR="00F96CEE" w:rsidRPr="00CF7425">
        <w:rPr>
          <w:rFonts w:ascii="Arial" w:hAnsi="Arial" w:cs="Arial"/>
        </w:rPr>
        <w:t>Board</w:t>
      </w:r>
      <w:r w:rsidRPr="00CF7425">
        <w:rPr>
          <w:rFonts w:ascii="Arial" w:hAnsi="Arial" w:cs="Arial"/>
        </w:rPr>
        <w:t xml:space="preserve"> discussion and decisions.</w:t>
      </w:r>
    </w:p>
    <w:p w:rsidR="0059349B" w:rsidRPr="0059349B" w:rsidRDefault="004B250D" w:rsidP="0059349B">
      <w:pPr>
        <w:pStyle w:val="ListParagraph"/>
        <w:numPr>
          <w:ilvl w:val="0"/>
          <w:numId w:val="8"/>
        </w:numPr>
        <w:spacing w:line="276" w:lineRule="auto"/>
        <w:jc w:val="both"/>
        <w:rPr>
          <w:rFonts w:ascii="Arial" w:hAnsi="Arial" w:cs="Arial"/>
          <w:b/>
        </w:rPr>
      </w:pPr>
      <w:r w:rsidRPr="00CF7425">
        <w:rPr>
          <w:rFonts w:ascii="Arial" w:hAnsi="Arial" w:cs="Arial"/>
        </w:rPr>
        <w:t>Nurtur</w:t>
      </w:r>
      <w:r w:rsidR="00CF7425">
        <w:rPr>
          <w:rFonts w:ascii="Arial" w:hAnsi="Arial" w:cs="Arial"/>
        </w:rPr>
        <w:t>e</w:t>
      </w:r>
      <w:r w:rsidRPr="00A90F1F">
        <w:rPr>
          <w:rFonts w:ascii="Arial" w:hAnsi="Arial" w:cs="Arial"/>
        </w:rPr>
        <w:t xml:space="preserve"> the distinctive organizational culture and spirit of MHI</w:t>
      </w:r>
      <w:r w:rsidR="009A4B1E">
        <w:rPr>
          <w:rFonts w:ascii="Arial" w:hAnsi="Arial" w:cs="Arial"/>
        </w:rPr>
        <w:t>.</w:t>
      </w:r>
    </w:p>
    <w:p w:rsidR="004B250D" w:rsidRPr="00A90F1F" w:rsidRDefault="004B250D" w:rsidP="00050746">
      <w:pPr>
        <w:pStyle w:val="ListParagraph"/>
        <w:numPr>
          <w:ilvl w:val="0"/>
          <w:numId w:val="8"/>
        </w:numPr>
        <w:spacing w:after="0" w:line="276" w:lineRule="auto"/>
        <w:jc w:val="both"/>
        <w:rPr>
          <w:rFonts w:ascii="Arial" w:hAnsi="Arial" w:cs="Arial"/>
        </w:rPr>
      </w:pPr>
      <w:r w:rsidRPr="00A90F1F">
        <w:rPr>
          <w:rFonts w:ascii="Arial" w:hAnsi="Arial" w:cs="Arial"/>
        </w:rPr>
        <w:lastRenderedPageBreak/>
        <w:t xml:space="preserve">Research, develop and draft specific policy statements appropriate to the values of MHI and </w:t>
      </w:r>
      <w:r w:rsidR="00050746">
        <w:rPr>
          <w:rFonts w:ascii="Arial" w:hAnsi="Arial" w:cs="Arial"/>
        </w:rPr>
        <w:t xml:space="preserve">the </w:t>
      </w:r>
      <w:r w:rsidRPr="00A90F1F">
        <w:rPr>
          <w:rFonts w:ascii="Arial" w:hAnsi="Arial" w:cs="Arial"/>
        </w:rPr>
        <w:t>legal requirements appl</w:t>
      </w:r>
      <w:r w:rsidR="00050746">
        <w:rPr>
          <w:rFonts w:ascii="Arial" w:hAnsi="Arial" w:cs="Arial"/>
        </w:rPr>
        <w:t>icable</w:t>
      </w:r>
      <w:r w:rsidRPr="00A90F1F">
        <w:rPr>
          <w:rFonts w:ascii="Arial" w:hAnsi="Arial" w:cs="Arial"/>
        </w:rPr>
        <w:t xml:space="preserve"> to federally</w:t>
      </w:r>
      <w:r w:rsidR="009A4B1E">
        <w:rPr>
          <w:rFonts w:ascii="Arial" w:hAnsi="Arial" w:cs="Arial"/>
        </w:rPr>
        <w:t>-</w:t>
      </w:r>
      <w:r w:rsidRPr="00A90F1F">
        <w:rPr>
          <w:rFonts w:ascii="Arial" w:hAnsi="Arial" w:cs="Arial"/>
        </w:rPr>
        <w:t>incorporated non-profit charitable organization regarding governance</w:t>
      </w:r>
      <w:r w:rsidR="00751878">
        <w:rPr>
          <w:rFonts w:ascii="Arial" w:hAnsi="Arial" w:cs="Arial"/>
        </w:rPr>
        <w:t>, which includes the:</w:t>
      </w:r>
      <w:r w:rsidRPr="00A90F1F">
        <w:rPr>
          <w:rFonts w:ascii="Arial" w:hAnsi="Arial" w:cs="Arial"/>
        </w:rPr>
        <w:t xml:space="preserve"> </w:t>
      </w:r>
    </w:p>
    <w:p w:rsidR="004B250D" w:rsidRPr="00A90F1F" w:rsidRDefault="00F52B94" w:rsidP="00080EB0">
      <w:pPr>
        <w:numPr>
          <w:ilvl w:val="1"/>
          <w:numId w:val="9"/>
        </w:numPr>
        <w:spacing w:after="0" w:line="276" w:lineRule="auto"/>
        <w:jc w:val="both"/>
        <w:rPr>
          <w:rFonts w:ascii="Arial" w:hAnsi="Arial" w:cs="Arial"/>
        </w:rPr>
      </w:pPr>
      <w:r>
        <w:rPr>
          <w:rFonts w:ascii="Arial" w:hAnsi="Arial" w:cs="Arial"/>
        </w:rPr>
        <w:t>V</w:t>
      </w:r>
      <w:r w:rsidR="004B250D" w:rsidRPr="00A90F1F">
        <w:rPr>
          <w:rFonts w:ascii="Arial" w:hAnsi="Arial" w:cs="Arial"/>
        </w:rPr>
        <w:t xml:space="preserve">ision, mission, objectives and values; </w:t>
      </w:r>
    </w:p>
    <w:p w:rsidR="004B250D" w:rsidRPr="00A90F1F" w:rsidRDefault="00F52B94" w:rsidP="00080EB0">
      <w:pPr>
        <w:numPr>
          <w:ilvl w:val="1"/>
          <w:numId w:val="9"/>
        </w:numPr>
        <w:spacing w:after="0" w:line="276" w:lineRule="auto"/>
        <w:jc w:val="both"/>
        <w:rPr>
          <w:rFonts w:ascii="Arial" w:hAnsi="Arial" w:cs="Arial"/>
        </w:rPr>
      </w:pPr>
      <w:r>
        <w:rPr>
          <w:rFonts w:ascii="Arial" w:hAnsi="Arial" w:cs="Arial"/>
        </w:rPr>
        <w:t>B</w:t>
      </w:r>
      <w:r w:rsidR="004B250D" w:rsidRPr="00A90F1F">
        <w:rPr>
          <w:rFonts w:ascii="Arial" w:hAnsi="Arial" w:cs="Arial"/>
        </w:rPr>
        <w:t xml:space="preserve">y-laws; </w:t>
      </w:r>
    </w:p>
    <w:p w:rsidR="004B250D" w:rsidRPr="00A90F1F" w:rsidRDefault="00F52B94" w:rsidP="00080EB0">
      <w:pPr>
        <w:numPr>
          <w:ilvl w:val="1"/>
          <w:numId w:val="9"/>
        </w:numPr>
        <w:spacing w:after="0" w:line="276" w:lineRule="auto"/>
        <w:jc w:val="both"/>
        <w:rPr>
          <w:rFonts w:ascii="Arial" w:hAnsi="Arial" w:cs="Arial"/>
        </w:rPr>
      </w:pPr>
      <w:r>
        <w:rPr>
          <w:rFonts w:ascii="Arial" w:hAnsi="Arial" w:cs="Arial"/>
        </w:rPr>
        <w:t>G</w:t>
      </w:r>
      <w:r w:rsidR="004B250D" w:rsidRPr="00A90F1F">
        <w:rPr>
          <w:rFonts w:ascii="Arial" w:hAnsi="Arial" w:cs="Arial"/>
        </w:rPr>
        <w:t xml:space="preserve">overnance processes, </w:t>
      </w:r>
      <w:r w:rsidR="00CF7425">
        <w:rPr>
          <w:rFonts w:ascii="Arial" w:hAnsi="Arial" w:cs="Arial"/>
        </w:rPr>
        <w:t>including</w:t>
      </w:r>
      <w:r w:rsidR="004B250D" w:rsidRPr="00A90F1F">
        <w:rPr>
          <w:rFonts w:ascii="Arial" w:hAnsi="Arial" w:cs="Arial"/>
        </w:rPr>
        <w:t xml:space="preserve">: </w:t>
      </w:r>
    </w:p>
    <w:p w:rsidR="004B250D" w:rsidRPr="00CF7425" w:rsidRDefault="00B46F0A" w:rsidP="00080EB0">
      <w:pPr>
        <w:numPr>
          <w:ilvl w:val="2"/>
          <w:numId w:val="9"/>
        </w:numPr>
        <w:spacing w:after="0" w:line="276" w:lineRule="auto"/>
        <w:jc w:val="both"/>
        <w:rPr>
          <w:rFonts w:ascii="Arial" w:hAnsi="Arial" w:cs="Arial"/>
        </w:rPr>
      </w:pPr>
      <w:r>
        <w:rPr>
          <w:rFonts w:ascii="Arial" w:hAnsi="Arial" w:cs="Arial"/>
        </w:rPr>
        <w:t xml:space="preserve">the </w:t>
      </w:r>
      <w:r w:rsidR="004B250D" w:rsidRPr="00A90F1F">
        <w:rPr>
          <w:rFonts w:ascii="Arial" w:hAnsi="Arial" w:cs="Arial"/>
        </w:rPr>
        <w:t>role</w:t>
      </w:r>
      <w:r w:rsidR="00F52B94">
        <w:rPr>
          <w:rFonts w:ascii="Arial" w:hAnsi="Arial" w:cs="Arial"/>
        </w:rPr>
        <w:t>s</w:t>
      </w:r>
      <w:r w:rsidR="004B250D" w:rsidRPr="00A90F1F">
        <w:rPr>
          <w:rFonts w:ascii="Arial" w:hAnsi="Arial" w:cs="Arial"/>
        </w:rPr>
        <w:t xml:space="preserve"> </w:t>
      </w:r>
      <w:r w:rsidR="0099130D">
        <w:rPr>
          <w:rFonts w:ascii="Arial" w:hAnsi="Arial" w:cs="Arial"/>
        </w:rPr>
        <w:t xml:space="preserve">and responsibilities </w:t>
      </w:r>
      <w:r w:rsidR="004B250D" w:rsidRPr="00A90F1F">
        <w:rPr>
          <w:rFonts w:ascii="Arial" w:hAnsi="Arial" w:cs="Arial"/>
        </w:rPr>
        <w:t xml:space="preserve">of the </w:t>
      </w:r>
      <w:r w:rsidR="00F96CEE">
        <w:rPr>
          <w:rFonts w:ascii="Arial" w:hAnsi="Arial" w:cs="Arial"/>
        </w:rPr>
        <w:t>Board</w:t>
      </w:r>
      <w:r w:rsidR="004B250D" w:rsidRPr="00A90F1F">
        <w:rPr>
          <w:rFonts w:ascii="Arial" w:hAnsi="Arial" w:cs="Arial"/>
        </w:rPr>
        <w:t>,</w:t>
      </w:r>
      <w:r w:rsidR="0099130D">
        <w:rPr>
          <w:rFonts w:ascii="Arial" w:hAnsi="Arial" w:cs="Arial"/>
        </w:rPr>
        <w:t xml:space="preserve"> Board members and Board officers;</w:t>
      </w:r>
      <w:r w:rsidR="00CF7425">
        <w:rPr>
          <w:rFonts w:ascii="Arial" w:hAnsi="Arial" w:cs="Arial"/>
        </w:rPr>
        <w:t xml:space="preserve"> </w:t>
      </w:r>
      <w:r w:rsidR="00CF7425" w:rsidRPr="00A90F1F">
        <w:rPr>
          <w:rFonts w:ascii="Arial" w:hAnsi="Arial" w:cs="Arial"/>
        </w:rPr>
        <w:t xml:space="preserve">nominations, selection to, and removal of officers from the </w:t>
      </w:r>
      <w:r w:rsidR="00CF7425">
        <w:rPr>
          <w:rFonts w:ascii="Arial" w:hAnsi="Arial" w:cs="Arial"/>
        </w:rPr>
        <w:t>Board;</w:t>
      </w:r>
    </w:p>
    <w:p w:rsidR="00B46F0A" w:rsidRPr="00CF7425" w:rsidRDefault="00B46F0A" w:rsidP="00080EB0">
      <w:pPr>
        <w:numPr>
          <w:ilvl w:val="2"/>
          <w:numId w:val="9"/>
        </w:numPr>
        <w:spacing w:after="0" w:line="276" w:lineRule="auto"/>
        <w:jc w:val="both"/>
        <w:rPr>
          <w:rFonts w:ascii="Arial" w:hAnsi="Arial" w:cs="Arial"/>
        </w:rPr>
      </w:pPr>
      <w:r w:rsidRPr="00CF7425">
        <w:rPr>
          <w:rFonts w:ascii="Arial" w:hAnsi="Arial" w:cs="Arial"/>
        </w:rPr>
        <w:t>the employer/employee relationship between the Board and the Executive Director, including the delegation of authorities, code of conduct, and evaluation;</w:t>
      </w:r>
    </w:p>
    <w:p w:rsidR="004B250D" w:rsidRPr="00A90F1F" w:rsidRDefault="004B250D" w:rsidP="00080EB0">
      <w:pPr>
        <w:numPr>
          <w:ilvl w:val="2"/>
          <w:numId w:val="9"/>
        </w:numPr>
        <w:spacing w:after="0" w:line="276" w:lineRule="auto"/>
        <w:jc w:val="both"/>
        <w:rPr>
          <w:rFonts w:ascii="Arial" w:hAnsi="Arial" w:cs="Arial"/>
        </w:rPr>
      </w:pPr>
      <w:r w:rsidRPr="00A90F1F">
        <w:rPr>
          <w:rFonts w:ascii="Arial" w:hAnsi="Arial" w:cs="Arial"/>
        </w:rPr>
        <w:t xml:space="preserve">conflict of interest; </w:t>
      </w:r>
    </w:p>
    <w:p w:rsidR="004B250D" w:rsidRPr="00A90F1F" w:rsidRDefault="004B250D" w:rsidP="00080EB0">
      <w:pPr>
        <w:numPr>
          <w:ilvl w:val="2"/>
          <w:numId w:val="9"/>
        </w:numPr>
        <w:spacing w:after="0" w:line="276" w:lineRule="auto"/>
        <w:jc w:val="both"/>
        <w:rPr>
          <w:rFonts w:ascii="Arial" w:hAnsi="Arial" w:cs="Arial"/>
        </w:rPr>
      </w:pPr>
      <w:r w:rsidRPr="00A90F1F">
        <w:rPr>
          <w:rFonts w:ascii="Arial" w:hAnsi="Arial" w:cs="Arial"/>
        </w:rPr>
        <w:t>core operational practices</w:t>
      </w:r>
      <w:r w:rsidR="00B46F0A">
        <w:rPr>
          <w:rFonts w:ascii="Arial" w:hAnsi="Arial" w:cs="Arial"/>
        </w:rPr>
        <w:t>, including personnel and finance; and</w:t>
      </w:r>
    </w:p>
    <w:p w:rsidR="004B250D" w:rsidRPr="00A90F1F" w:rsidRDefault="004B250D" w:rsidP="00080EB0">
      <w:pPr>
        <w:numPr>
          <w:ilvl w:val="2"/>
          <w:numId w:val="9"/>
        </w:numPr>
        <w:spacing w:after="0" w:line="276" w:lineRule="auto"/>
        <w:jc w:val="both"/>
        <w:rPr>
          <w:rFonts w:ascii="Arial" w:hAnsi="Arial" w:cs="Arial"/>
        </w:rPr>
      </w:pPr>
      <w:proofErr w:type="gramStart"/>
      <w:r w:rsidRPr="00A90F1F">
        <w:rPr>
          <w:rFonts w:ascii="Arial" w:hAnsi="Arial" w:cs="Arial"/>
        </w:rPr>
        <w:t>other</w:t>
      </w:r>
      <w:proofErr w:type="gramEnd"/>
      <w:r w:rsidR="00050746">
        <w:rPr>
          <w:rFonts w:ascii="Arial" w:hAnsi="Arial" w:cs="Arial"/>
        </w:rPr>
        <w:t xml:space="preserve"> </w:t>
      </w:r>
      <w:r w:rsidRPr="00A90F1F">
        <w:rPr>
          <w:rFonts w:ascii="Arial" w:hAnsi="Arial" w:cs="Arial"/>
        </w:rPr>
        <w:t>policies that relate to audit and governance.</w:t>
      </w:r>
    </w:p>
    <w:p w:rsidR="003E04A2" w:rsidRPr="00A90F1F" w:rsidRDefault="003E04A2" w:rsidP="003E04A2">
      <w:pPr>
        <w:spacing w:line="276" w:lineRule="auto"/>
        <w:jc w:val="both"/>
        <w:rPr>
          <w:rFonts w:ascii="Arial" w:hAnsi="Arial" w:cs="Arial"/>
          <w:b/>
        </w:rPr>
      </w:pPr>
    </w:p>
    <w:p w:rsidR="0080341F" w:rsidRDefault="0080341F" w:rsidP="0080341F">
      <w:pPr>
        <w:autoSpaceDE w:val="0"/>
        <w:autoSpaceDN w:val="0"/>
        <w:adjustRightInd w:val="0"/>
        <w:spacing w:after="0" w:line="276" w:lineRule="auto"/>
        <w:jc w:val="both"/>
        <w:rPr>
          <w:rFonts w:ascii="Arial" w:hAnsi="Arial" w:cs="Arial"/>
          <w:b/>
          <w:bCs/>
        </w:rPr>
      </w:pPr>
    </w:p>
    <w:p w:rsidR="0080341F" w:rsidRDefault="0080341F" w:rsidP="0080341F">
      <w:pPr>
        <w:autoSpaceDE w:val="0"/>
        <w:autoSpaceDN w:val="0"/>
        <w:adjustRightInd w:val="0"/>
        <w:spacing w:after="0" w:line="276" w:lineRule="auto"/>
        <w:jc w:val="both"/>
        <w:rPr>
          <w:rFonts w:ascii="Arial" w:hAnsi="Arial" w:cs="Arial"/>
          <w:b/>
          <w:bCs/>
        </w:rPr>
      </w:pPr>
    </w:p>
    <w:p w:rsidR="0080341F" w:rsidRPr="00A90F1F" w:rsidRDefault="0080341F" w:rsidP="0080341F">
      <w:pPr>
        <w:autoSpaceDE w:val="0"/>
        <w:autoSpaceDN w:val="0"/>
        <w:adjustRightInd w:val="0"/>
        <w:spacing w:after="0" w:line="276" w:lineRule="auto"/>
        <w:rPr>
          <w:rFonts w:ascii="Arial" w:hAnsi="Arial" w:cs="Arial"/>
          <w:b/>
          <w:bCs/>
        </w:rPr>
      </w:pPr>
      <w:r w:rsidRPr="00A90F1F">
        <w:rPr>
          <w:rFonts w:ascii="Arial" w:hAnsi="Arial" w:cs="Arial"/>
          <w:b/>
          <w:bCs/>
        </w:rPr>
        <w:t>DEVELOPMENT COMMITTEE</w:t>
      </w:r>
    </w:p>
    <w:p w:rsidR="0080341F" w:rsidRPr="00A90F1F" w:rsidRDefault="0080341F" w:rsidP="0080341F">
      <w:pPr>
        <w:autoSpaceDE w:val="0"/>
        <w:autoSpaceDN w:val="0"/>
        <w:adjustRightInd w:val="0"/>
        <w:spacing w:after="0" w:line="276" w:lineRule="auto"/>
        <w:jc w:val="both"/>
        <w:rPr>
          <w:rFonts w:ascii="Arial" w:hAnsi="Arial" w:cs="Arial"/>
          <w:b/>
          <w:bCs/>
        </w:rPr>
      </w:pPr>
    </w:p>
    <w:p w:rsidR="0080341F" w:rsidRPr="00A90F1F" w:rsidRDefault="0080341F" w:rsidP="0080341F">
      <w:pPr>
        <w:autoSpaceDE w:val="0"/>
        <w:autoSpaceDN w:val="0"/>
        <w:adjustRightInd w:val="0"/>
        <w:spacing w:after="0" w:line="276" w:lineRule="auto"/>
        <w:jc w:val="both"/>
        <w:rPr>
          <w:rFonts w:ascii="Arial" w:hAnsi="Arial" w:cs="Arial"/>
        </w:rPr>
      </w:pPr>
      <w:r w:rsidRPr="00A90F1F">
        <w:rPr>
          <w:rFonts w:ascii="Arial" w:hAnsi="Arial" w:cs="Arial"/>
          <w:b/>
          <w:bCs/>
        </w:rPr>
        <w:t xml:space="preserve">Mandate:   </w:t>
      </w:r>
      <w:r w:rsidRPr="00A90F1F">
        <w:rPr>
          <w:rFonts w:ascii="Arial" w:hAnsi="Arial" w:cs="Arial"/>
          <w:bCs/>
        </w:rPr>
        <w:t>The mandate of the Development Committee is</w:t>
      </w:r>
      <w:r w:rsidRPr="00A90F1F">
        <w:rPr>
          <w:rFonts w:ascii="Arial" w:hAnsi="Arial" w:cs="Arial"/>
        </w:rPr>
        <w:t xml:space="preserve"> to:</w:t>
      </w:r>
    </w:p>
    <w:p w:rsidR="00B46F0A" w:rsidRDefault="0080341F" w:rsidP="00080EB0">
      <w:pPr>
        <w:numPr>
          <w:ilvl w:val="0"/>
          <w:numId w:val="17"/>
        </w:numPr>
        <w:autoSpaceDE w:val="0"/>
        <w:autoSpaceDN w:val="0"/>
        <w:adjustRightInd w:val="0"/>
        <w:spacing w:after="0" w:line="276" w:lineRule="auto"/>
        <w:jc w:val="both"/>
        <w:rPr>
          <w:rFonts w:ascii="Arial" w:hAnsi="Arial" w:cs="Arial"/>
        </w:rPr>
      </w:pPr>
      <w:r w:rsidRPr="00A90F1F">
        <w:rPr>
          <w:rFonts w:ascii="Arial" w:hAnsi="Arial" w:cs="Arial"/>
        </w:rPr>
        <w:t xml:space="preserve">Acquire and develop properties for MHI that can be rented at an affordable rate and help organize the grants and financing to do this.   </w:t>
      </w:r>
    </w:p>
    <w:p w:rsidR="00357443" w:rsidRDefault="0080341F" w:rsidP="00080EB0">
      <w:pPr>
        <w:numPr>
          <w:ilvl w:val="0"/>
          <w:numId w:val="17"/>
        </w:numPr>
        <w:autoSpaceDE w:val="0"/>
        <w:autoSpaceDN w:val="0"/>
        <w:adjustRightInd w:val="0"/>
        <w:spacing w:after="0" w:line="276" w:lineRule="auto"/>
        <w:jc w:val="both"/>
        <w:rPr>
          <w:rFonts w:ascii="Arial" w:hAnsi="Arial" w:cs="Arial"/>
        </w:rPr>
      </w:pPr>
      <w:r w:rsidRPr="00A90F1F">
        <w:rPr>
          <w:rFonts w:ascii="Arial" w:hAnsi="Arial" w:cs="Arial"/>
        </w:rPr>
        <w:t>Develop and nurture partnerships with other like-minded organizations, and provide support and advice to faith communities who wish to develop a housing program themselves.</w:t>
      </w:r>
    </w:p>
    <w:p w:rsidR="0080341F" w:rsidRPr="00A90F1F" w:rsidRDefault="0080341F" w:rsidP="0080341F">
      <w:pPr>
        <w:autoSpaceDE w:val="0"/>
        <w:autoSpaceDN w:val="0"/>
        <w:adjustRightInd w:val="0"/>
        <w:spacing w:after="0" w:line="276" w:lineRule="auto"/>
        <w:jc w:val="both"/>
        <w:rPr>
          <w:rFonts w:ascii="Arial" w:hAnsi="Arial" w:cs="Arial"/>
        </w:rPr>
      </w:pPr>
    </w:p>
    <w:p w:rsidR="0080341F" w:rsidRPr="00A90F1F" w:rsidRDefault="0080341F" w:rsidP="0080341F">
      <w:pPr>
        <w:spacing w:line="276" w:lineRule="auto"/>
        <w:jc w:val="both"/>
        <w:rPr>
          <w:rFonts w:ascii="Arial" w:hAnsi="Arial" w:cs="Arial"/>
          <w:b/>
        </w:rPr>
      </w:pPr>
      <w:r w:rsidRPr="00A90F1F">
        <w:rPr>
          <w:rFonts w:ascii="Arial" w:hAnsi="Arial" w:cs="Arial"/>
          <w:b/>
        </w:rPr>
        <w:t xml:space="preserve">Membership: </w:t>
      </w:r>
      <w:r w:rsidRPr="00A90F1F">
        <w:rPr>
          <w:rFonts w:ascii="Arial" w:hAnsi="Arial" w:cs="Arial"/>
        </w:rPr>
        <w:t xml:space="preserve">This committee should include a representative from the </w:t>
      </w:r>
      <w:r w:rsidR="00357443">
        <w:rPr>
          <w:rFonts w:ascii="Arial" w:hAnsi="Arial" w:cs="Arial"/>
        </w:rPr>
        <w:t>F</w:t>
      </w:r>
      <w:r w:rsidRPr="00A90F1F">
        <w:rPr>
          <w:rFonts w:ascii="Arial" w:hAnsi="Arial" w:cs="Arial"/>
        </w:rPr>
        <w:t xml:space="preserve">inance </w:t>
      </w:r>
      <w:r w:rsidR="00357443">
        <w:rPr>
          <w:rFonts w:ascii="Arial" w:hAnsi="Arial" w:cs="Arial"/>
        </w:rPr>
        <w:t>C</w:t>
      </w:r>
      <w:r w:rsidRPr="00A90F1F">
        <w:rPr>
          <w:rFonts w:ascii="Arial" w:hAnsi="Arial" w:cs="Arial"/>
        </w:rPr>
        <w:t xml:space="preserve">ommittee and it should liaise closely with the </w:t>
      </w:r>
      <w:r w:rsidR="00357443">
        <w:rPr>
          <w:rFonts w:ascii="Arial" w:hAnsi="Arial" w:cs="Arial"/>
        </w:rPr>
        <w:t>F</w:t>
      </w:r>
      <w:r w:rsidRPr="00A90F1F">
        <w:rPr>
          <w:rFonts w:ascii="Arial" w:hAnsi="Arial" w:cs="Arial"/>
        </w:rPr>
        <w:t xml:space="preserve">undraising </w:t>
      </w:r>
      <w:r w:rsidR="00357443">
        <w:rPr>
          <w:rFonts w:ascii="Arial" w:hAnsi="Arial" w:cs="Arial"/>
        </w:rPr>
        <w:t>C</w:t>
      </w:r>
      <w:r w:rsidRPr="00A90F1F">
        <w:rPr>
          <w:rFonts w:ascii="Arial" w:hAnsi="Arial" w:cs="Arial"/>
        </w:rPr>
        <w:t xml:space="preserve">ommittee. MHI’s </w:t>
      </w:r>
      <w:r>
        <w:rPr>
          <w:rFonts w:ascii="Arial" w:hAnsi="Arial" w:cs="Arial"/>
        </w:rPr>
        <w:t>Executive Director</w:t>
      </w:r>
      <w:r w:rsidRPr="00A90F1F">
        <w:rPr>
          <w:rFonts w:ascii="Arial" w:hAnsi="Arial" w:cs="Arial"/>
        </w:rPr>
        <w:t xml:space="preserve"> attends all meetings as an ex officio member.</w:t>
      </w:r>
    </w:p>
    <w:p w:rsidR="0080341F" w:rsidRDefault="0080341F" w:rsidP="0080341F">
      <w:pPr>
        <w:spacing w:line="276" w:lineRule="auto"/>
        <w:jc w:val="both"/>
        <w:rPr>
          <w:rFonts w:ascii="Arial" w:hAnsi="Arial" w:cs="Arial"/>
          <w:b/>
        </w:rPr>
      </w:pPr>
      <w:r w:rsidRPr="00A90F1F">
        <w:rPr>
          <w:rFonts w:ascii="Arial" w:hAnsi="Arial" w:cs="Arial"/>
          <w:b/>
        </w:rPr>
        <w:t>Responsibilities</w:t>
      </w:r>
      <w:r>
        <w:rPr>
          <w:rFonts w:ascii="Arial" w:hAnsi="Arial" w:cs="Arial"/>
          <w:b/>
        </w:rPr>
        <w:t>:</w:t>
      </w:r>
    </w:p>
    <w:p w:rsidR="0080341F" w:rsidRDefault="0080341F" w:rsidP="0080341F">
      <w:pPr>
        <w:spacing w:line="276" w:lineRule="auto"/>
        <w:jc w:val="both"/>
        <w:rPr>
          <w:rFonts w:ascii="Arial" w:hAnsi="Arial" w:cs="Arial"/>
          <w:b/>
        </w:rPr>
      </w:pPr>
      <w:r>
        <w:rPr>
          <w:rFonts w:ascii="Arial" w:hAnsi="Arial" w:cs="Arial"/>
          <w:b/>
        </w:rPr>
        <w:t>1.  Ongoing:</w:t>
      </w:r>
    </w:p>
    <w:p w:rsidR="0080341F" w:rsidRPr="00D479B4" w:rsidRDefault="0080341F" w:rsidP="00357443">
      <w:pPr>
        <w:numPr>
          <w:ilvl w:val="0"/>
          <w:numId w:val="7"/>
        </w:numPr>
        <w:spacing w:after="0" w:line="276" w:lineRule="auto"/>
        <w:jc w:val="both"/>
        <w:rPr>
          <w:rFonts w:ascii="Arial" w:hAnsi="Arial" w:cs="Arial"/>
          <w:b/>
        </w:rPr>
      </w:pPr>
      <w:r w:rsidRPr="00A90F1F">
        <w:rPr>
          <w:rFonts w:ascii="Arial" w:hAnsi="Arial" w:cs="Arial"/>
        </w:rPr>
        <w:t>Research, develop and review MHI’s criteria for the purchase and building of properties</w:t>
      </w:r>
      <w:r w:rsidR="00305588">
        <w:rPr>
          <w:rFonts w:ascii="Arial" w:hAnsi="Arial" w:cs="Arial"/>
        </w:rPr>
        <w:t xml:space="preserve"> </w:t>
      </w:r>
      <w:r w:rsidR="00305588" w:rsidRPr="00A90F1F">
        <w:rPr>
          <w:rFonts w:ascii="Arial" w:hAnsi="Arial" w:cs="Arial"/>
        </w:rPr>
        <w:t>on a regular basis</w:t>
      </w:r>
      <w:r w:rsidR="00B56B40">
        <w:rPr>
          <w:rFonts w:ascii="Arial" w:hAnsi="Arial" w:cs="Arial"/>
        </w:rPr>
        <w:t>,</w:t>
      </w:r>
      <w:r w:rsidRPr="00A90F1F">
        <w:rPr>
          <w:rFonts w:ascii="Arial" w:hAnsi="Arial" w:cs="Arial"/>
        </w:rPr>
        <w:t xml:space="preserve"> as well as learn about acquisition strategies (best practices) of other non-profit housing providers in Canada.   </w:t>
      </w:r>
    </w:p>
    <w:p w:rsidR="00305588" w:rsidRDefault="0080341F" w:rsidP="00357443">
      <w:pPr>
        <w:pStyle w:val="ListParagraph"/>
        <w:numPr>
          <w:ilvl w:val="0"/>
          <w:numId w:val="7"/>
        </w:numPr>
        <w:spacing w:after="0" w:line="276" w:lineRule="auto"/>
        <w:jc w:val="both"/>
        <w:rPr>
          <w:rFonts w:ascii="Arial" w:hAnsi="Arial" w:cs="Arial"/>
        </w:rPr>
      </w:pPr>
      <w:r w:rsidRPr="00D479B4">
        <w:rPr>
          <w:rFonts w:ascii="Arial" w:hAnsi="Arial" w:cs="Arial"/>
        </w:rPr>
        <w:t xml:space="preserve">Identify funding and grant opportunities directly related the development of affordable housing relevant to the mission and goals of MHI. </w:t>
      </w:r>
    </w:p>
    <w:p w:rsidR="000D6459" w:rsidRPr="000D6459" w:rsidRDefault="0080341F" w:rsidP="000D6459">
      <w:pPr>
        <w:pStyle w:val="ListParagraph"/>
        <w:numPr>
          <w:ilvl w:val="0"/>
          <w:numId w:val="7"/>
        </w:numPr>
        <w:spacing w:line="276" w:lineRule="auto"/>
        <w:jc w:val="both"/>
        <w:rPr>
          <w:rFonts w:ascii="Arial" w:hAnsi="Arial" w:cs="Arial"/>
          <w:b/>
        </w:rPr>
      </w:pPr>
      <w:r w:rsidRPr="00357443">
        <w:rPr>
          <w:rFonts w:ascii="Arial" w:hAnsi="Arial" w:cs="Arial"/>
        </w:rPr>
        <w:t>Develop, support, monitor and assess MHI’s relationships with key development partners and grant-makers.</w:t>
      </w:r>
    </w:p>
    <w:p w:rsidR="000D6459" w:rsidRDefault="000D6459" w:rsidP="0080341F">
      <w:pPr>
        <w:pStyle w:val="ListParagraph"/>
        <w:numPr>
          <w:ilvl w:val="0"/>
          <w:numId w:val="7"/>
        </w:numPr>
        <w:spacing w:line="276" w:lineRule="auto"/>
        <w:jc w:val="both"/>
        <w:rPr>
          <w:rFonts w:ascii="Arial" w:hAnsi="Arial" w:cs="Arial"/>
          <w:b/>
        </w:rPr>
      </w:pPr>
      <w:r>
        <w:rPr>
          <w:rFonts w:ascii="Arial" w:hAnsi="Arial" w:cs="Arial"/>
        </w:rPr>
        <w:t>Provide a</w:t>
      </w:r>
      <w:r w:rsidR="0080341F" w:rsidRPr="007E2DC6">
        <w:rPr>
          <w:rFonts w:ascii="Arial" w:hAnsi="Arial" w:cs="Arial"/>
        </w:rPr>
        <w:t>dvi</w:t>
      </w:r>
      <w:r>
        <w:rPr>
          <w:rFonts w:ascii="Arial" w:hAnsi="Arial" w:cs="Arial"/>
        </w:rPr>
        <w:t>c</w:t>
      </w:r>
      <w:r w:rsidR="0080341F" w:rsidRPr="007E2DC6">
        <w:rPr>
          <w:rFonts w:ascii="Arial" w:hAnsi="Arial" w:cs="Arial"/>
        </w:rPr>
        <w:t xml:space="preserve">e </w:t>
      </w:r>
      <w:r>
        <w:rPr>
          <w:rFonts w:ascii="Arial" w:hAnsi="Arial" w:cs="Arial"/>
        </w:rPr>
        <w:t xml:space="preserve">to </w:t>
      </w:r>
      <w:r w:rsidR="0080341F" w:rsidRPr="007E2DC6">
        <w:rPr>
          <w:rFonts w:ascii="Arial" w:hAnsi="Arial" w:cs="Arial"/>
        </w:rPr>
        <w:t xml:space="preserve">the Board </w:t>
      </w:r>
      <w:r>
        <w:rPr>
          <w:rFonts w:ascii="Arial" w:hAnsi="Arial" w:cs="Arial"/>
        </w:rPr>
        <w:t xml:space="preserve">on </w:t>
      </w:r>
      <w:r w:rsidR="0080341F" w:rsidRPr="007E2DC6">
        <w:rPr>
          <w:rFonts w:ascii="Arial" w:hAnsi="Arial" w:cs="Arial"/>
        </w:rPr>
        <w:t xml:space="preserve">alternative financing mechanisms </w:t>
      </w:r>
      <w:r w:rsidR="0080341F">
        <w:rPr>
          <w:rFonts w:ascii="Arial" w:hAnsi="Arial" w:cs="Arial"/>
        </w:rPr>
        <w:t>with the support of the finance committee</w:t>
      </w:r>
      <w:r w:rsidR="007352DD">
        <w:rPr>
          <w:rFonts w:ascii="Arial" w:hAnsi="Arial" w:cs="Arial"/>
        </w:rPr>
        <w:t>.</w:t>
      </w:r>
    </w:p>
    <w:p w:rsidR="0080341F" w:rsidRPr="005E0516" w:rsidRDefault="00751878" w:rsidP="005E0516">
      <w:pPr>
        <w:pStyle w:val="ListParagraph"/>
        <w:numPr>
          <w:ilvl w:val="0"/>
          <w:numId w:val="7"/>
        </w:numPr>
        <w:spacing w:line="276" w:lineRule="auto"/>
        <w:jc w:val="both"/>
        <w:rPr>
          <w:rFonts w:ascii="Arial" w:hAnsi="Arial" w:cs="Arial"/>
          <w:b/>
        </w:rPr>
      </w:pPr>
      <w:r w:rsidRPr="005E0516">
        <w:rPr>
          <w:rFonts w:ascii="Arial" w:hAnsi="Arial" w:cs="Arial"/>
        </w:rPr>
        <w:t>Provide analysis on the development and outcome of each project.</w:t>
      </w:r>
    </w:p>
    <w:p w:rsidR="0080341F" w:rsidRPr="000704B0" w:rsidRDefault="0080341F" w:rsidP="0080341F">
      <w:pPr>
        <w:spacing w:line="276" w:lineRule="auto"/>
        <w:jc w:val="both"/>
        <w:rPr>
          <w:rFonts w:ascii="Arial" w:hAnsi="Arial" w:cs="Arial"/>
          <w:b/>
        </w:rPr>
      </w:pPr>
      <w:r>
        <w:rPr>
          <w:rFonts w:ascii="Arial" w:hAnsi="Arial" w:cs="Arial"/>
          <w:b/>
        </w:rPr>
        <w:lastRenderedPageBreak/>
        <w:t>2. Project</w:t>
      </w:r>
    </w:p>
    <w:p w:rsidR="0080341F" w:rsidRPr="007E2DC6" w:rsidRDefault="0080341F" w:rsidP="005E0516">
      <w:pPr>
        <w:numPr>
          <w:ilvl w:val="0"/>
          <w:numId w:val="7"/>
        </w:numPr>
        <w:spacing w:after="0" w:line="276" w:lineRule="auto"/>
        <w:jc w:val="both"/>
        <w:rPr>
          <w:rFonts w:ascii="Arial" w:hAnsi="Arial" w:cs="Arial"/>
          <w:b/>
        </w:rPr>
      </w:pPr>
      <w:r w:rsidRPr="00D479B4">
        <w:rPr>
          <w:rFonts w:ascii="Arial" w:hAnsi="Arial" w:cs="Arial"/>
        </w:rPr>
        <w:t>Identify properties suitable for acquisition and development by MHI in light of the Board’s strategic plan and make recommendations to the Board</w:t>
      </w:r>
      <w:r w:rsidR="000D6459">
        <w:rPr>
          <w:rFonts w:ascii="Arial" w:hAnsi="Arial" w:cs="Arial"/>
        </w:rPr>
        <w:t>.</w:t>
      </w:r>
      <w:r w:rsidRPr="00D479B4">
        <w:rPr>
          <w:rFonts w:ascii="Arial" w:hAnsi="Arial" w:cs="Arial"/>
        </w:rPr>
        <w:t xml:space="preserve"> </w:t>
      </w:r>
    </w:p>
    <w:p w:rsidR="0080341F" w:rsidRPr="006121B0" w:rsidRDefault="007352DD" w:rsidP="006121B0">
      <w:pPr>
        <w:pStyle w:val="ListParagraph"/>
        <w:numPr>
          <w:ilvl w:val="0"/>
          <w:numId w:val="7"/>
        </w:numPr>
        <w:spacing w:after="0" w:line="276" w:lineRule="auto"/>
        <w:jc w:val="both"/>
        <w:rPr>
          <w:rFonts w:ascii="Arial" w:hAnsi="Arial" w:cs="Arial"/>
        </w:rPr>
      </w:pPr>
      <w:r>
        <w:rPr>
          <w:rFonts w:ascii="Arial" w:hAnsi="Arial" w:cs="Arial"/>
        </w:rPr>
        <w:t>I</w:t>
      </w:r>
      <w:r w:rsidR="0080341F">
        <w:rPr>
          <w:rFonts w:ascii="Arial" w:hAnsi="Arial" w:cs="Arial"/>
        </w:rPr>
        <w:t>n close collaboration with the Finance Committee</w:t>
      </w:r>
      <w:r>
        <w:rPr>
          <w:rFonts w:ascii="Arial" w:hAnsi="Arial" w:cs="Arial"/>
        </w:rPr>
        <w:t>, identify and recommend to the Board</w:t>
      </w:r>
      <w:r w:rsidR="0080341F">
        <w:rPr>
          <w:rFonts w:ascii="Arial" w:hAnsi="Arial" w:cs="Arial"/>
        </w:rPr>
        <w:t xml:space="preserve"> the financial strategies</w:t>
      </w:r>
      <w:r w:rsidR="00EE1DB4">
        <w:rPr>
          <w:rFonts w:ascii="Arial" w:hAnsi="Arial" w:cs="Arial"/>
        </w:rPr>
        <w:t>,</w:t>
      </w:r>
      <w:r w:rsidR="0080341F">
        <w:rPr>
          <w:rFonts w:ascii="Arial" w:hAnsi="Arial" w:cs="Arial"/>
        </w:rPr>
        <w:t xml:space="preserve"> including funding and the budget required</w:t>
      </w:r>
      <w:r w:rsidR="00EC3D7F">
        <w:rPr>
          <w:rFonts w:ascii="Arial" w:hAnsi="Arial" w:cs="Arial"/>
        </w:rPr>
        <w:t xml:space="preserve">. </w:t>
      </w:r>
      <w:r w:rsidR="0080341F">
        <w:rPr>
          <w:rFonts w:ascii="Arial" w:hAnsi="Arial" w:cs="Arial"/>
        </w:rPr>
        <w:t>Once the project, budget and strategies are approved,</w:t>
      </w:r>
      <w:r w:rsidR="00A709E4">
        <w:rPr>
          <w:rFonts w:ascii="Arial" w:hAnsi="Arial" w:cs="Arial"/>
        </w:rPr>
        <w:t xml:space="preserve"> develop a Request for Proposals</w:t>
      </w:r>
      <w:r w:rsidR="0080341F">
        <w:rPr>
          <w:rFonts w:ascii="Arial" w:hAnsi="Arial" w:cs="Arial"/>
        </w:rPr>
        <w:t xml:space="preserve"> </w:t>
      </w:r>
      <w:r w:rsidR="004B64EE">
        <w:rPr>
          <w:rFonts w:ascii="Arial" w:hAnsi="Arial" w:cs="Arial"/>
        </w:rPr>
        <w:t xml:space="preserve">to hire a consultant </w:t>
      </w:r>
      <w:r w:rsidR="0080341F">
        <w:rPr>
          <w:rFonts w:ascii="Arial" w:hAnsi="Arial" w:cs="Arial"/>
        </w:rPr>
        <w:t>to facilitate th</w:t>
      </w:r>
      <w:r w:rsidR="004B64EE">
        <w:rPr>
          <w:rFonts w:ascii="Arial" w:hAnsi="Arial" w:cs="Arial"/>
        </w:rPr>
        <w:t>e</w:t>
      </w:r>
      <w:r w:rsidR="0080341F">
        <w:rPr>
          <w:rFonts w:ascii="Arial" w:hAnsi="Arial" w:cs="Arial"/>
        </w:rPr>
        <w:t xml:space="preserve"> purchase or development.  </w:t>
      </w:r>
    </w:p>
    <w:p w:rsidR="0080341F" w:rsidRPr="00E55EA0" w:rsidRDefault="0080341F" w:rsidP="005E0516">
      <w:pPr>
        <w:pStyle w:val="ListParagraph"/>
        <w:numPr>
          <w:ilvl w:val="0"/>
          <w:numId w:val="7"/>
        </w:numPr>
        <w:spacing w:after="0" w:line="276" w:lineRule="auto"/>
        <w:jc w:val="both"/>
        <w:rPr>
          <w:rFonts w:ascii="Arial" w:hAnsi="Arial" w:cs="Arial"/>
        </w:rPr>
      </w:pPr>
      <w:r>
        <w:rPr>
          <w:rFonts w:ascii="Arial" w:hAnsi="Arial" w:cs="Arial"/>
        </w:rPr>
        <w:t xml:space="preserve">Once the </w:t>
      </w:r>
      <w:r w:rsidR="007352DD">
        <w:rPr>
          <w:rFonts w:ascii="Arial" w:hAnsi="Arial" w:cs="Arial"/>
        </w:rPr>
        <w:t>B</w:t>
      </w:r>
      <w:r>
        <w:rPr>
          <w:rFonts w:ascii="Arial" w:hAnsi="Arial" w:cs="Arial"/>
        </w:rPr>
        <w:t>oard has approved these recommendations, undertake the project on behalf of MHI</w:t>
      </w:r>
      <w:r w:rsidR="007352DD">
        <w:rPr>
          <w:rFonts w:ascii="Arial" w:hAnsi="Arial" w:cs="Arial"/>
        </w:rPr>
        <w:t>.</w:t>
      </w:r>
    </w:p>
    <w:p w:rsidR="0080341F" w:rsidRPr="000704B0" w:rsidRDefault="0080341F" w:rsidP="005E0516">
      <w:pPr>
        <w:numPr>
          <w:ilvl w:val="0"/>
          <w:numId w:val="7"/>
        </w:numPr>
        <w:spacing w:after="0" w:line="276" w:lineRule="auto"/>
        <w:jc w:val="both"/>
        <w:rPr>
          <w:rFonts w:ascii="Arial" w:hAnsi="Arial" w:cs="Arial"/>
        </w:rPr>
      </w:pPr>
      <w:r w:rsidRPr="000704B0">
        <w:rPr>
          <w:rFonts w:ascii="Arial" w:hAnsi="Arial" w:cs="Arial"/>
        </w:rPr>
        <w:t>Develop</w:t>
      </w:r>
      <w:r w:rsidR="00193C1C">
        <w:rPr>
          <w:rFonts w:ascii="Arial" w:hAnsi="Arial" w:cs="Arial"/>
        </w:rPr>
        <w:t>s</w:t>
      </w:r>
      <w:r w:rsidRPr="000704B0">
        <w:rPr>
          <w:rFonts w:ascii="Arial" w:hAnsi="Arial" w:cs="Arial"/>
        </w:rPr>
        <w:t xml:space="preserve"> </w:t>
      </w:r>
      <w:r w:rsidR="00193C1C">
        <w:rPr>
          <w:rFonts w:ascii="Arial" w:hAnsi="Arial" w:cs="Arial"/>
        </w:rPr>
        <w:t xml:space="preserve">and oversees the work of the </w:t>
      </w:r>
      <w:r w:rsidRPr="000704B0">
        <w:rPr>
          <w:rFonts w:ascii="Arial" w:hAnsi="Arial" w:cs="Arial"/>
        </w:rPr>
        <w:t xml:space="preserve">project teams on behalf of the committee as necessary to </w:t>
      </w:r>
      <w:r w:rsidR="00193C1C">
        <w:rPr>
          <w:rFonts w:ascii="Arial" w:hAnsi="Arial" w:cs="Arial"/>
        </w:rPr>
        <w:t xml:space="preserve">manage </w:t>
      </w:r>
      <w:r w:rsidRPr="000704B0">
        <w:rPr>
          <w:rFonts w:ascii="Arial" w:hAnsi="Arial" w:cs="Arial"/>
        </w:rPr>
        <w:t xml:space="preserve">new housing initiatives.   </w:t>
      </w:r>
      <w:r>
        <w:rPr>
          <w:rFonts w:ascii="Arial" w:hAnsi="Arial" w:cs="Arial"/>
        </w:rPr>
        <w:t xml:space="preserve">NOTE:  These project teams must include a member of the </w:t>
      </w:r>
      <w:r w:rsidR="007352DD">
        <w:rPr>
          <w:rFonts w:ascii="Arial" w:hAnsi="Arial" w:cs="Arial"/>
        </w:rPr>
        <w:t>B</w:t>
      </w:r>
      <w:r>
        <w:rPr>
          <w:rFonts w:ascii="Arial" w:hAnsi="Arial" w:cs="Arial"/>
        </w:rPr>
        <w:t xml:space="preserve">oard </w:t>
      </w:r>
      <w:r w:rsidRPr="000704B0">
        <w:rPr>
          <w:rFonts w:ascii="Arial" w:hAnsi="Arial" w:cs="Arial"/>
        </w:rPr>
        <w:t xml:space="preserve">and </w:t>
      </w:r>
      <w:r>
        <w:rPr>
          <w:rFonts w:ascii="Arial" w:hAnsi="Arial" w:cs="Arial"/>
        </w:rPr>
        <w:t>will</w:t>
      </w:r>
      <w:r w:rsidRPr="000704B0">
        <w:rPr>
          <w:rFonts w:ascii="Arial" w:hAnsi="Arial" w:cs="Arial"/>
        </w:rPr>
        <w:t xml:space="preserve"> advise and support the E</w:t>
      </w:r>
      <w:r w:rsidR="002858BA">
        <w:rPr>
          <w:rFonts w:ascii="Arial" w:hAnsi="Arial" w:cs="Arial"/>
        </w:rPr>
        <w:t xml:space="preserve">xecutive </w:t>
      </w:r>
      <w:r w:rsidRPr="000704B0">
        <w:rPr>
          <w:rFonts w:ascii="Arial" w:hAnsi="Arial" w:cs="Arial"/>
        </w:rPr>
        <w:t>D</w:t>
      </w:r>
      <w:r w:rsidR="002858BA">
        <w:rPr>
          <w:rFonts w:ascii="Arial" w:hAnsi="Arial" w:cs="Arial"/>
        </w:rPr>
        <w:t xml:space="preserve">irector </w:t>
      </w:r>
      <w:r w:rsidRPr="000704B0">
        <w:rPr>
          <w:rFonts w:ascii="Arial" w:hAnsi="Arial" w:cs="Arial"/>
        </w:rPr>
        <w:t>in the following:</w:t>
      </w:r>
    </w:p>
    <w:p w:rsidR="0080341F" w:rsidRPr="002858BA" w:rsidRDefault="0080341F" w:rsidP="00080EB0">
      <w:pPr>
        <w:pStyle w:val="ListParagraph"/>
        <w:numPr>
          <w:ilvl w:val="0"/>
          <w:numId w:val="19"/>
        </w:numPr>
        <w:spacing w:after="0" w:line="276" w:lineRule="auto"/>
        <w:jc w:val="both"/>
        <w:rPr>
          <w:rFonts w:ascii="Arial" w:hAnsi="Arial" w:cs="Arial"/>
        </w:rPr>
      </w:pPr>
      <w:r w:rsidRPr="002858BA">
        <w:rPr>
          <w:rFonts w:ascii="Arial" w:hAnsi="Arial" w:cs="Arial"/>
        </w:rPr>
        <w:t>preparing grant applications and/or MHI’s responses to government calls for proposals for the acquisition and/or development of more affordable housing</w:t>
      </w:r>
      <w:r w:rsidR="002858BA">
        <w:rPr>
          <w:rFonts w:ascii="Arial" w:hAnsi="Arial" w:cs="Arial"/>
        </w:rPr>
        <w:t>;</w:t>
      </w:r>
      <w:r w:rsidRPr="002858BA">
        <w:rPr>
          <w:rFonts w:ascii="Arial" w:hAnsi="Arial" w:cs="Arial"/>
        </w:rPr>
        <w:t xml:space="preserve">  </w:t>
      </w:r>
    </w:p>
    <w:p w:rsidR="0080341F" w:rsidRPr="002858BA" w:rsidRDefault="0080341F" w:rsidP="00080EB0">
      <w:pPr>
        <w:pStyle w:val="ListParagraph"/>
        <w:numPr>
          <w:ilvl w:val="0"/>
          <w:numId w:val="19"/>
        </w:numPr>
        <w:spacing w:line="276" w:lineRule="auto"/>
        <w:jc w:val="both"/>
        <w:rPr>
          <w:rFonts w:ascii="Arial" w:hAnsi="Arial" w:cs="Arial"/>
        </w:rPr>
      </w:pPr>
      <w:r w:rsidRPr="002858BA">
        <w:rPr>
          <w:rFonts w:ascii="Arial" w:hAnsi="Arial" w:cs="Arial"/>
        </w:rPr>
        <w:t>managing the planning and preconstruction phases</w:t>
      </w:r>
      <w:r w:rsidR="002858BA">
        <w:rPr>
          <w:rFonts w:ascii="Arial" w:hAnsi="Arial" w:cs="Arial"/>
        </w:rPr>
        <w:t>;</w:t>
      </w:r>
    </w:p>
    <w:p w:rsidR="0080341F" w:rsidRPr="002858BA" w:rsidRDefault="0080341F" w:rsidP="00080EB0">
      <w:pPr>
        <w:pStyle w:val="ListParagraph"/>
        <w:numPr>
          <w:ilvl w:val="0"/>
          <w:numId w:val="19"/>
        </w:numPr>
        <w:spacing w:line="276" w:lineRule="auto"/>
        <w:jc w:val="both"/>
        <w:rPr>
          <w:rFonts w:ascii="Arial" w:hAnsi="Arial" w:cs="Arial"/>
        </w:rPr>
      </w:pPr>
      <w:r w:rsidRPr="002858BA">
        <w:rPr>
          <w:rFonts w:ascii="Arial" w:hAnsi="Arial" w:cs="Arial"/>
        </w:rPr>
        <w:t>working with the consultants hired to help carry out the plan</w:t>
      </w:r>
      <w:r w:rsidR="002858BA">
        <w:rPr>
          <w:rFonts w:ascii="Arial" w:hAnsi="Arial" w:cs="Arial"/>
        </w:rPr>
        <w:t>;</w:t>
      </w:r>
    </w:p>
    <w:p w:rsidR="0080341F" w:rsidRPr="002858BA" w:rsidRDefault="0080341F" w:rsidP="00080EB0">
      <w:pPr>
        <w:pStyle w:val="ListParagraph"/>
        <w:numPr>
          <w:ilvl w:val="0"/>
          <w:numId w:val="19"/>
        </w:numPr>
        <w:spacing w:line="276" w:lineRule="auto"/>
        <w:jc w:val="both"/>
        <w:rPr>
          <w:rFonts w:ascii="Arial" w:hAnsi="Arial" w:cs="Arial"/>
        </w:rPr>
      </w:pPr>
      <w:r w:rsidRPr="002858BA">
        <w:rPr>
          <w:rFonts w:ascii="Arial" w:hAnsi="Arial" w:cs="Arial"/>
        </w:rPr>
        <w:t xml:space="preserve">monitoring construction activities against the original plan including </w:t>
      </w:r>
      <w:r w:rsidR="002858BA">
        <w:rPr>
          <w:rFonts w:ascii="Arial" w:hAnsi="Arial" w:cs="Arial"/>
        </w:rPr>
        <w:t>the</w:t>
      </w:r>
      <w:r w:rsidRPr="002858BA">
        <w:rPr>
          <w:rFonts w:ascii="Arial" w:hAnsi="Arial" w:cs="Arial"/>
        </w:rPr>
        <w:t xml:space="preserve"> scope, budget and timeliness</w:t>
      </w:r>
      <w:r w:rsidR="002858BA">
        <w:rPr>
          <w:rFonts w:ascii="Arial" w:hAnsi="Arial" w:cs="Arial"/>
        </w:rPr>
        <w:t>;</w:t>
      </w:r>
    </w:p>
    <w:p w:rsidR="0080341F" w:rsidRPr="002858BA" w:rsidRDefault="0080341F" w:rsidP="00080EB0">
      <w:pPr>
        <w:pStyle w:val="ListParagraph"/>
        <w:numPr>
          <w:ilvl w:val="0"/>
          <w:numId w:val="19"/>
        </w:numPr>
        <w:spacing w:line="276" w:lineRule="auto"/>
        <w:jc w:val="both"/>
        <w:rPr>
          <w:rFonts w:ascii="Arial" w:hAnsi="Arial" w:cs="Arial"/>
        </w:rPr>
      </w:pPr>
      <w:r w:rsidRPr="002858BA">
        <w:rPr>
          <w:rFonts w:ascii="Arial" w:hAnsi="Arial" w:cs="Arial"/>
        </w:rPr>
        <w:t xml:space="preserve">managing contingency funds and </w:t>
      </w:r>
      <w:r w:rsidR="002858BA">
        <w:rPr>
          <w:rFonts w:ascii="Arial" w:hAnsi="Arial" w:cs="Arial"/>
        </w:rPr>
        <w:t xml:space="preserve">approving </w:t>
      </w:r>
      <w:r w:rsidRPr="002858BA">
        <w:rPr>
          <w:rFonts w:ascii="Arial" w:hAnsi="Arial" w:cs="Arial"/>
        </w:rPr>
        <w:t xml:space="preserve">change orders </w:t>
      </w:r>
      <w:r w:rsidR="002858BA">
        <w:rPr>
          <w:rFonts w:ascii="Arial" w:hAnsi="Arial" w:cs="Arial"/>
        </w:rPr>
        <w:t xml:space="preserve">requiring </w:t>
      </w:r>
      <w:r w:rsidRPr="002858BA">
        <w:rPr>
          <w:rFonts w:ascii="Arial" w:hAnsi="Arial" w:cs="Arial"/>
        </w:rPr>
        <w:t>spending decisions on a one-time emergency basis as required</w:t>
      </w:r>
      <w:r w:rsidR="002858BA">
        <w:rPr>
          <w:rFonts w:ascii="Arial" w:hAnsi="Arial" w:cs="Arial"/>
        </w:rPr>
        <w:t>,</w:t>
      </w:r>
      <w:r w:rsidRPr="002858BA">
        <w:rPr>
          <w:rFonts w:ascii="Arial" w:hAnsi="Arial" w:cs="Arial"/>
        </w:rPr>
        <w:t xml:space="preserve"> according to a schedule provided by the </w:t>
      </w:r>
      <w:r w:rsidR="002858BA">
        <w:rPr>
          <w:rFonts w:ascii="Arial" w:hAnsi="Arial" w:cs="Arial"/>
        </w:rPr>
        <w:t>B</w:t>
      </w:r>
      <w:r w:rsidRPr="002858BA">
        <w:rPr>
          <w:rFonts w:ascii="Arial" w:hAnsi="Arial" w:cs="Arial"/>
        </w:rPr>
        <w:t>oard</w:t>
      </w:r>
      <w:r w:rsidR="002858BA">
        <w:rPr>
          <w:rFonts w:ascii="Arial" w:hAnsi="Arial" w:cs="Arial"/>
        </w:rPr>
        <w:t>; and</w:t>
      </w:r>
    </w:p>
    <w:p w:rsidR="0080341F" w:rsidRPr="002858BA" w:rsidRDefault="0080341F" w:rsidP="00080EB0">
      <w:pPr>
        <w:pStyle w:val="ListParagraph"/>
        <w:numPr>
          <w:ilvl w:val="0"/>
          <w:numId w:val="19"/>
        </w:numPr>
        <w:spacing w:line="276" w:lineRule="auto"/>
        <w:jc w:val="both"/>
        <w:rPr>
          <w:rFonts w:ascii="Arial" w:hAnsi="Arial" w:cs="Arial"/>
        </w:rPr>
      </w:pPr>
      <w:proofErr w:type="gramStart"/>
      <w:r w:rsidRPr="002858BA">
        <w:rPr>
          <w:rFonts w:ascii="Arial" w:hAnsi="Arial" w:cs="Arial"/>
        </w:rPr>
        <w:t>providing</w:t>
      </w:r>
      <w:proofErr w:type="gramEnd"/>
      <w:r w:rsidRPr="002858BA">
        <w:rPr>
          <w:rFonts w:ascii="Arial" w:hAnsi="Arial" w:cs="Arial"/>
        </w:rPr>
        <w:t xml:space="preserve"> reports to the </w:t>
      </w:r>
      <w:r w:rsidR="002858BA">
        <w:rPr>
          <w:rFonts w:ascii="Arial" w:hAnsi="Arial" w:cs="Arial"/>
        </w:rPr>
        <w:t>B</w:t>
      </w:r>
      <w:r w:rsidRPr="002858BA">
        <w:rPr>
          <w:rFonts w:ascii="Arial" w:hAnsi="Arial" w:cs="Arial"/>
        </w:rPr>
        <w:t xml:space="preserve">oard on a regular basis </w:t>
      </w:r>
      <w:r w:rsidR="00252F42">
        <w:rPr>
          <w:rFonts w:ascii="Arial" w:hAnsi="Arial" w:cs="Arial"/>
        </w:rPr>
        <w:t xml:space="preserve">regarding </w:t>
      </w:r>
      <w:r w:rsidRPr="002858BA">
        <w:rPr>
          <w:rFonts w:ascii="Arial" w:hAnsi="Arial" w:cs="Arial"/>
        </w:rPr>
        <w:t>the progress of the project, difficulties encountered, solutions and any required expenditures from the contingency funds</w:t>
      </w:r>
      <w:r w:rsidR="002858BA">
        <w:rPr>
          <w:rFonts w:ascii="Arial" w:hAnsi="Arial" w:cs="Arial"/>
        </w:rPr>
        <w:t>.</w:t>
      </w:r>
    </w:p>
    <w:p w:rsidR="0080341F" w:rsidRDefault="0080341F" w:rsidP="0080341F">
      <w:pPr>
        <w:autoSpaceDE w:val="0"/>
        <w:autoSpaceDN w:val="0"/>
        <w:adjustRightInd w:val="0"/>
        <w:spacing w:after="0" w:line="276" w:lineRule="auto"/>
        <w:rPr>
          <w:rFonts w:ascii="Arial" w:hAnsi="Arial" w:cs="Arial"/>
          <w:b/>
          <w:bCs/>
        </w:rPr>
      </w:pPr>
    </w:p>
    <w:p w:rsidR="0080341F" w:rsidRPr="00A90F1F" w:rsidRDefault="0080341F" w:rsidP="0080341F">
      <w:pPr>
        <w:autoSpaceDE w:val="0"/>
        <w:autoSpaceDN w:val="0"/>
        <w:adjustRightInd w:val="0"/>
        <w:spacing w:after="0" w:line="276" w:lineRule="auto"/>
        <w:rPr>
          <w:rFonts w:ascii="Arial" w:hAnsi="Arial" w:cs="Arial"/>
          <w:b/>
          <w:bCs/>
        </w:rPr>
      </w:pPr>
      <w:r w:rsidRPr="00A90F1F">
        <w:rPr>
          <w:rFonts w:ascii="Arial" w:hAnsi="Arial" w:cs="Arial"/>
          <w:b/>
          <w:bCs/>
        </w:rPr>
        <w:t>FUNDRAISING COMMITTEE</w:t>
      </w:r>
    </w:p>
    <w:p w:rsidR="0080341F" w:rsidRPr="00A90F1F" w:rsidRDefault="0080341F" w:rsidP="0080341F">
      <w:pPr>
        <w:autoSpaceDE w:val="0"/>
        <w:autoSpaceDN w:val="0"/>
        <w:adjustRightInd w:val="0"/>
        <w:spacing w:after="0" w:line="276" w:lineRule="auto"/>
        <w:jc w:val="both"/>
        <w:rPr>
          <w:rFonts w:ascii="Arial" w:hAnsi="Arial" w:cs="Arial"/>
          <w:b/>
          <w:bCs/>
        </w:rPr>
      </w:pPr>
    </w:p>
    <w:p w:rsidR="0080341F" w:rsidRPr="00A90F1F" w:rsidRDefault="0080341F" w:rsidP="0080341F">
      <w:pPr>
        <w:autoSpaceDE w:val="0"/>
        <w:autoSpaceDN w:val="0"/>
        <w:adjustRightInd w:val="0"/>
        <w:spacing w:after="0" w:line="276" w:lineRule="auto"/>
        <w:jc w:val="both"/>
        <w:rPr>
          <w:rFonts w:ascii="Arial" w:hAnsi="Arial" w:cs="Arial"/>
        </w:rPr>
      </w:pPr>
      <w:r w:rsidRPr="00A90F1F">
        <w:rPr>
          <w:rFonts w:ascii="Arial" w:hAnsi="Arial" w:cs="Arial"/>
          <w:b/>
          <w:bCs/>
        </w:rPr>
        <w:t xml:space="preserve">Mandate:   </w:t>
      </w:r>
      <w:r w:rsidRPr="00A90F1F">
        <w:rPr>
          <w:rFonts w:ascii="Arial" w:hAnsi="Arial" w:cs="Arial"/>
          <w:bCs/>
        </w:rPr>
        <w:t xml:space="preserve">The mandate of the Fundraising Committee is to develop strategies to meet the fundraising goals set by the </w:t>
      </w:r>
      <w:r>
        <w:rPr>
          <w:rFonts w:ascii="Arial" w:hAnsi="Arial" w:cs="Arial"/>
          <w:bCs/>
        </w:rPr>
        <w:t>Board</w:t>
      </w:r>
      <w:r w:rsidRPr="00A90F1F">
        <w:rPr>
          <w:rFonts w:ascii="Arial" w:hAnsi="Arial" w:cs="Arial"/>
          <w:bCs/>
        </w:rPr>
        <w:t xml:space="preserve"> of </w:t>
      </w:r>
      <w:r>
        <w:rPr>
          <w:rFonts w:ascii="Arial" w:hAnsi="Arial" w:cs="Arial"/>
          <w:bCs/>
        </w:rPr>
        <w:t>D</w:t>
      </w:r>
      <w:r w:rsidRPr="00A90F1F">
        <w:rPr>
          <w:rFonts w:ascii="Arial" w:hAnsi="Arial" w:cs="Arial"/>
          <w:bCs/>
        </w:rPr>
        <w:t>irectors.</w:t>
      </w:r>
    </w:p>
    <w:p w:rsidR="0080341F" w:rsidRPr="00A90F1F" w:rsidRDefault="0080341F" w:rsidP="0080341F">
      <w:pPr>
        <w:autoSpaceDE w:val="0"/>
        <w:autoSpaceDN w:val="0"/>
        <w:adjustRightInd w:val="0"/>
        <w:spacing w:after="0" w:line="276" w:lineRule="auto"/>
        <w:jc w:val="both"/>
        <w:rPr>
          <w:rFonts w:ascii="Arial" w:hAnsi="Arial" w:cs="Arial"/>
        </w:rPr>
      </w:pPr>
    </w:p>
    <w:p w:rsidR="001F10E7" w:rsidRPr="00A90F1F" w:rsidRDefault="0080341F" w:rsidP="0080341F">
      <w:pPr>
        <w:autoSpaceDE w:val="0"/>
        <w:autoSpaceDN w:val="0"/>
        <w:adjustRightInd w:val="0"/>
        <w:spacing w:after="0" w:line="276" w:lineRule="auto"/>
        <w:jc w:val="both"/>
        <w:rPr>
          <w:rFonts w:ascii="Arial" w:hAnsi="Arial" w:cs="Arial"/>
        </w:rPr>
      </w:pPr>
      <w:r w:rsidRPr="00A90F1F">
        <w:rPr>
          <w:rFonts w:ascii="Arial" w:hAnsi="Arial" w:cs="Arial"/>
          <w:b/>
        </w:rPr>
        <w:t xml:space="preserve">Membership:   </w:t>
      </w:r>
      <w:r w:rsidRPr="00A90F1F">
        <w:rPr>
          <w:rFonts w:ascii="Arial" w:hAnsi="Arial" w:cs="Arial"/>
        </w:rPr>
        <w:t xml:space="preserve">This committee should include at a minimum: a representative from the </w:t>
      </w:r>
      <w:r>
        <w:rPr>
          <w:rFonts w:ascii="Arial" w:hAnsi="Arial" w:cs="Arial"/>
        </w:rPr>
        <w:t>D</w:t>
      </w:r>
      <w:r w:rsidRPr="00A90F1F">
        <w:rPr>
          <w:rFonts w:ascii="Arial" w:hAnsi="Arial" w:cs="Arial"/>
        </w:rPr>
        <w:t xml:space="preserve">evelopment </w:t>
      </w:r>
      <w:r>
        <w:rPr>
          <w:rFonts w:ascii="Arial" w:hAnsi="Arial" w:cs="Arial"/>
        </w:rPr>
        <w:t>C</w:t>
      </w:r>
      <w:r w:rsidRPr="00A90F1F">
        <w:rPr>
          <w:rFonts w:ascii="Arial" w:hAnsi="Arial" w:cs="Arial"/>
        </w:rPr>
        <w:t xml:space="preserve">ommittee, the </w:t>
      </w:r>
      <w:r>
        <w:rPr>
          <w:rFonts w:ascii="Arial" w:hAnsi="Arial" w:cs="Arial"/>
        </w:rPr>
        <w:t>Board</w:t>
      </w:r>
      <w:r w:rsidR="00E91033">
        <w:rPr>
          <w:rFonts w:ascii="Arial" w:hAnsi="Arial" w:cs="Arial"/>
        </w:rPr>
        <w:t>, the Executive Director,</w:t>
      </w:r>
      <w:r w:rsidRPr="00A90F1F">
        <w:rPr>
          <w:rFonts w:ascii="Arial" w:hAnsi="Arial" w:cs="Arial"/>
        </w:rPr>
        <w:t xml:space="preserve"> and the staff person responsible for development.</w:t>
      </w:r>
    </w:p>
    <w:p w:rsidR="0080341F" w:rsidRPr="00A90F1F" w:rsidRDefault="0080341F" w:rsidP="001F10E7">
      <w:pPr>
        <w:autoSpaceDE w:val="0"/>
        <w:autoSpaceDN w:val="0"/>
        <w:adjustRightInd w:val="0"/>
        <w:spacing w:after="0" w:line="276" w:lineRule="auto"/>
        <w:jc w:val="both"/>
        <w:rPr>
          <w:rFonts w:ascii="Arial" w:hAnsi="Arial" w:cs="Arial"/>
          <w:b/>
        </w:rPr>
      </w:pPr>
    </w:p>
    <w:p w:rsidR="0080341F" w:rsidRPr="00A90F1F" w:rsidRDefault="0080341F" w:rsidP="0080341F">
      <w:pPr>
        <w:spacing w:line="276" w:lineRule="auto"/>
        <w:jc w:val="both"/>
        <w:rPr>
          <w:rFonts w:ascii="Arial" w:hAnsi="Arial" w:cs="Arial"/>
        </w:rPr>
      </w:pPr>
      <w:r w:rsidRPr="00A90F1F">
        <w:rPr>
          <w:rFonts w:ascii="Arial" w:hAnsi="Arial" w:cs="Arial"/>
          <w:b/>
        </w:rPr>
        <w:t>Responsibilities</w:t>
      </w:r>
      <w:r>
        <w:rPr>
          <w:rFonts w:ascii="Arial" w:hAnsi="Arial" w:cs="Arial"/>
          <w:b/>
        </w:rPr>
        <w:t>:</w:t>
      </w:r>
    </w:p>
    <w:p w:rsidR="0080341F" w:rsidRPr="00A90F1F" w:rsidRDefault="0080341F" w:rsidP="00080EB0">
      <w:pPr>
        <w:numPr>
          <w:ilvl w:val="0"/>
          <w:numId w:val="10"/>
        </w:numPr>
        <w:spacing w:after="0" w:line="276" w:lineRule="auto"/>
        <w:jc w:val="both"/>
        <w:rPr>
          <w:rFonts w:ascii="Arial" w:hAnsi="Arial" w:cs="Arial"/>
          <w:i/>
        </w:rPr>
      </w:pPr>
      <w:r w:rsidRPr="00A90F1F">
        <w:rPr>
          <w:rFonts w:ascii="Arial" w:hAnsi="Arial" w:cs="Arial"/>
        </w:rPr>
        <w:t xml:space="preserve">Make recommendations to the </w:t>
      </w:r>
      <w:r>
        <w:rPr>
          <w:rFonts w:ascii="Arial" w:hAnsi="Arial" w:cs="Arial"/>
        </w:rPr>
        <w:t>Board</w:t>
      </w:r>
      <w:r w:rsidR="00FE7B04">
        <w:rPr>
          <w:rFonts w:ascii="Arial" w:hAnsi="Arial" w:cs="Arial"/>
        </w:rPr>
        <w:t xml:space="preserve"> </w:t>
      </w:r>
      <w:r w:rsidRPr="00A90F1F">
        <w:rPr>
          <w:rFonts w:ascii="Arial" w:hAnsi="Arial" w:cs="Arial"/>
        </w:rPr>
        <w:t>about the fundraising goals put forth</w:t>
      </w:r>
      <w:r w:rsidR="0053109E">
        <w:rPr>
          <w:rFonts w:ascii="Arial" w:hAnsi="Arial" w:cs="Arial"/>
        </w:rPr>
        <w:t xml:space="preserve"> </w:t>
      </w:r>
      <w:r w:rsidR="00E91033">
        <w:rPr>
          <w:rFonts w:ascii="Arial" w:hAnsi="Arial" w:cs="Arial"/>
        </w:rPr>
        <w:t xml:space="preserve">as </w:t>
      </w:r>
      <w:r w:rsidR="0053109E">
        <w:rPr>
          <w:rFonts w:ascii="Arial" w:hAnsi="Arial" w:cs="Arial"/>
        </w:rPr>
        <w:t>needed to achieve the goals in MHI’s strategic plan</w:t>
      </w:r>
      <w:r w:rsidRPr="00A90F1F">
        <w:rPr>
          <w:rFonts w:ascii="Arial" w:hAnsi="Arial" w:cs="Arial"/>
        </w:rPr>
        <w:t>.</w:t>
      </w:r>
    </w:p>
    <w:p w:rsidR="0080341F" w:rsidRPr="00A90F1F" w:rsidRDefault="0080341F" w:rsidP="00080EB0">
      <w:pPr>
        <w:numPr>
          <w:ilvl w:val="0"/>
          <w:numId w:val="10"/>
        </w:numPr>
        <w:spacing w:after="0" w:line="276" w:lineRule="auto"/>
        <w:jc w:val="both"/>
        <w:rPr>
          <w:rFonts w:ascii="Arial" w:hAnsi="Arial" w:cs="Arial"/>
          <w:b/>
        </w:rPr>
      </w:pPr>
      <w:r w:rsidRPr="00A90F1F">
        <w:rPr>
          <w:rFonts w:ascii="Arial" w:hAnsi="Arial" w:cs="Arial"/>
        </w:rPr>
        <w:t xml:space="preserve">Make recommendations to the </w:t>
      </w:r>
      <w:r>
        <w:rPr>
          <w:rFonts w:ascii="Arial" w:hAnsi="Arial" w:cs="Arial"/>
        </w:rPr>
        <w:t>Board</w:t>
      </w:r>
      <w:r w:rsidRPr="00A90F1F">
        <w:rPr>
          <w:rFonts w:ascii="Arial" w:hAnsi="Arial" w:cs="Arial"/>
        </w:rPr>
        <w:t xml:space="preserve"> when ongoing fundraising activities should be modified or ended. </w:t>
      </w:r>
    </w:p>
    <w:p w:rsidR="0080341F" w:rsidRPr="00A90F1F" w:rsidRDefault="0080341F" w:rsidP="00080EB0">
      <w:pPr>
        <w:numPr>
          <w:ilvl w:val="0"/>
          <w:numId w:val="10"/>
        </w:numPr>
        <w:spacing w:after="0" w:line="276" w:lineRule="auto"/>
        <w:jc w:val="both"/>
        <w:rPr>
          <w:rFonts w:ascii="Arial" w:hAnsi="Arial" w:cs="Arial"/>
        </w:rPr>
      </w:pPr>
      <w:r w:rsidRPr="00A90F1F">
        <w:rPr>
          <w:rFonts w:ascii="Arial" w:hAnsi="Arial" w:cs="Arial"/>
        </w:rPr>
        <w:t>Maintain and update MHI’s fundraising polic</w:t>
      </w:r>
      <w:r w:rsidR="00E91033">
        <w:rPr>
          <w:rFonts w:ascii="Arial" w:hAnsi="Arial" w:cs="Arial"/>
        </w:rPr>
        <w:t>y</w:t>
      </w:r>
      <w:r w:rsidR="00911B59">
        <w:rPr>
          <w:rFonts w:ascii="Arial" w:hAnsi="Arial" w:cs="Arial"/>
        </w:rPr>
        <w:t xml:space="preserve"> </w:t>
      </w:r>
      <w:r w:rsidRPr="00A90F1F">
        <w:rPr>
          <w:rFonts w:ascii="Arial" w:hAnsi="Arial" w:cs="Arial"/>
        </w:rPr>
        <w:t>as needed.</w:t>
      </w:r>
    </w:p>
    <w:p w:rsidR="0080341F" w:rsidRPr="00A90F1F" w:rsidRDefault="0080341F" w:rsidP="00080EB0">
      <w:pPr>
        <w:numPr>
          <w:ilvl w:val="0"/>
          <w:numId w:val="10"/>
        </w:numPr>
        <w:spacing w:after="0" w:line="276" w:lineRule="auto"/>
        <w:jc w:val="both"/>
        <w:rPr>
          <w:rFonts w:ascii="Arial" w:hAnsi="Arial" w:cs="Arial"/>
          <w:b/>
        </w:rPr>
      </w:pPr>
      <w:r w:rsidRPr="00A90F1F">
        <w:rPr>
          <w:rFonts w:ascii="Arial" w:hAnsi="Arial" w:cs="Arial"/>
        </w:rPr>
        <w:t>Identify and develop fundraising opportunities relevant to the mission and goals of MHI in accordance with MHI’s fundraising polic</w:t>
      </w:r>
      <w:r w:rsidR="00E91033">
        <w:rPr>
          <w:rFonts w:ascii="Arial" w:hAnsi="Arial" w:cs="Arial"/>
        </w:rPr>
        <w:t>y</w:t>
      </w:r>
    </w:p>
    <w:p w:rsidR="0080341F" w:rsidRPr="00A90F1F" w:rsidRDefault="0080341F" w:rsidP="00080EB0">
      <w:pPr>
        <w:numPr>
          <w:ilvl w:val="0"/>
          <w:numId w:val="10"/>
        </w:numPr>
        <w:spacing w:after="0" w:line="276" w:lineRule="auto"/>
        <w:jc w:val="both"/>
        <w:rPr>
          <w:rFonts w:ascii="Arial" w:hAnsi="Arial" w:cs="Arial"/>
          <w:i/>
          <w:sz w:val="20"/>
          <w:szCs w:val="20"/>
        </w:rPr>
      </w:pPr>
      <w:r w:rsidRPr="00A90F1F">
        <w:rPr>
          <w:rFonts w:ascii="Arial" w:hAnsi="Arial" w:cs="Arial"/>
        </w:rPr>
        <w:lastRenderedPageBreak/>
        <w:t>Develop, support, monitor and assess MHI’s relationships with key development partners, funders, sponsors and grant-makers.</w:t>
      </w:r>
    </w:p>
    <w:p w:rsidR="0080341F" w:rsidRPr="00A90F1F" w:rsidRDefault="0080341F" w:rsidP="00080EB0">
      <w:pPr>
        <w:numPr>
          <w:ilvl w:val="0"/>
          <w:numId w:val="10"/>
        </w:numPr>
        <w:spacing w:after="0" w:line="276" w:lineRule="auto"/>
        <w:jc w:val="both"/>
        <w:rPr>
          <w:rFonts w:ascii="Arial" w:hAnsi="Arial" w:cs="Arial"/>
          <w:i/>
          <w:sz w:val="20"/>
          <w:szCs w:val="20"/>
        </w:rPr>
      </w:pPr>
      <w:r w:rsidRPr="00A90F1F">
        <w:rPr>
          <w:rFonts w:ascii="Arial" w:hAnsi="Arial" w:cs="Arial"/>
        </w:rPr>
        <w:t xml:space="preserve">Collaborate with </w:t>
      </w:r>
      <w:r w:rsidR="00C46A30">
        <w:rPr>
          <w:rFonts w:ascii="Arial" w:hAnsi="Arial" w:cs="Arial"/>
        </w:rPr>
        <w:t xml:space="preserve">the Communications and </w:t>
      </w:r>
      <w:r w:rsidRPr="00A90F1F">
        <w:rPr>
          <w:rFonts w:ascii="Arial" w:hAnsi="Arial" w:cs="Arial"/>
        </w:rPr>
        <w:t>other committees on events</w:t>
      </w:r>
      <w:r w:rsidR="00F81ABD">
        <w:rPr>
          <w:rFonts w:ascii="Arial" w:hAnsi="Arial" w:cs="Arial"/>
        </w:rPr>
        <w:t xml:space="preserve"> or </w:t>
      </w:r>
      <w:r w:rsidRPr="00A90F1F">
        <w:rPr>
          <w:rFonts w:ascii="Arial" w:hAnsi="Arial" w:cs="Arial"/>
        </w:rPr>
        <w:t xml:space="preserve">initiatives that have a fundraising component. </w:t>
      </w:r>
    </w:p>
    <w:p w:rsidR="0080341F" w:rsidRPr="00B94E64" w:rsidRDefault="0080341F" w:rsidP="00080EB0">
      <w:pPr>
        <w:numPr>
          <w:ilvl w:val="0"/>
          <w:numId w:val="10"/>
        </w:numPr>
        <w:spacing w:after="0" w:line="276" w:lineRule="auto"/>
        <w:jc w:val="both"/>
        <w:rPr>
          <w:rFonts w:ascii="Arial" w:hAnsi="Arial" w:cs="Arial"/>
          <w:i/>
          <w:sz w:val="20"/>
          <w:szCs w:val="20"/>
        </w:rPr>
      </w:pPr>
      <w:r w:rsidRPr="00A90F1F">
        <w:rPr>
          <w:rFonts w:ascii="Arial" w:hAnsi="Arial" w:cs="Arial"/>
        </w:rPr>
        <w:t>Where appropriate and possible</w:t>
      </w:r>
      <w:r w:rsidR="00F81ABD">
        <w:rPr>
          <w:rFonts w:ascii="Arial" w:hAnsi="Arial" w:cs="Arial"/>
        </w:rPr>
        <w:t>,</w:t>
      </w:r>
      <w:r w:rsidRPr="00A90F1F">
        <w:rPr>
          <w:rFonts w:ascii="Arial" w:hAnsi="Arial" w:cs="Arial"/>
        </w:rPr>
        <w:t xml:space="preserve"> assist faith communities and individuals who are running third party fundraisers for MHI. </w:t>
      </w:r>
    </w:p>
    <w:p w:rsidR="0080341F" w:rsidRPr="00583B78" w:rsidRDefault="0080341F" w:rsidP="00080EB0">
      <w:pPr>
        <w:numPr>
          <w:ilvl w:val="0"/>
          <w:numId w:val="10"/>
        </w:numPr>
        <w:spacing w:line="276" w:lineRule="auto"/>
        <w:jc w:val="both"/>
        <w:rPr>
          <w:rFonts w:ascii="Arial" w:hAnsi="Arial" w:cs="Arial"/>
          <w:i/>
          <w:sz w:val="20"/>
          <w:szCs w:val="20"/>
        </w:rPr>
      </w:pPr>
      <w:r>
        <w:rPr>
          <w:rFonts w:ascii="Arial" w:hAnsi="Arial" w:cs="Arial"/>
        </w:rPr>
        <w:t xml:space="preserve">Oversee the work of the </w:t>
      </w:r>
      <w:proofErr w:type="spellStart"/>
      <w:r>
        <w:rPr>
          <w:rFonts w:ascii="Arial" w:hAnsi="Arial" w:cs="Arial"/>
        </w:rPr>
        <w:t>Tulipathon</w:t>
      </w:r>
      <w:proofErr w:type="spellEnd"/>
      <w:r>
        <w:rPr>
          <w:rFonts w:ascii="Arial" w:hAnsi="Arial" w:cs="Arial"/>
        </w:rPr>
        <w:t xml:space="preserve"> Team.</w:t>
      </w:r>
    </w:p>
    <w:p w:rsidR="00911B59" w:rsidRDefault="00911B59" w:rsidP="0080341F">
      <w:pPr>
        <w:spacing w:line="276" w:lineRule="auto"/>
        <w:jc w:val="both"/>
        <w:rPr>
          <w:rFonts w:ascii="Arial" w:hAnsi="Arial" w:cs="Arial"/>
        </w:rPr>
      </w:pPr>
    </w:p>
    <w:p w:rsidR="0080341F" w:rsidRPr="00A90F1F" w:rsidRDefault="0080341F" w:rsidP="0080341F">
      <w:pPr>
        <w:spacing w:line="276" w:lineRule="auto"/>
        <w:rPr>
          <w:rFonts w:ascii="Arial" w:hAnsi="Arial" w:cs="Arial"/>
          <w:b/>
        </w:rPr>
      </w:pPr>
      <w:r w:rsidRPr="00A90F1F">
        <w:rPr>
          <w:rFonts w:ascii="Arial" w:hAnsi="Arial" w:cs="Arial"/>
          <w:b/>
        </w:rPr>
        <w:t>NOMINATION COMMITTEE</w:t>
      </w:r>
    </w:p>
    <w:p w:rsidR="0080341F" w:rsidRPr="00A90F1F" w:rsidRDefault="0080341F" w:rsidP="0080341F">
      <w:pPr>
        <w:spacing w:line="276" w:lineRule="auto"/>
        <w:jc w:val="both"/>
        <w:rPr>
          <w:rFonts w:ascii="Arial" w:hAnsi="Arial" w:cs="Arial"/>
        </w:rPr>
      </w:pPr>
      <w:r w:rsidRPr="00A90F1F">
        <w:rPr>
          <w:rFonts w:ascii="Arial" w:hAnsi="Arial" w:cs="Arial"/>
          <w:b/>
        </w:rPr>
        <w:t xml:space="preserve">Mandate:   </w:t>
      </w:r>
      <w:r w:rsidRPr="00A90F1F">
        <w:rPr>
          <w:rFonts w:ascii="Arial" w:hAnsi="Arial" w:cs="Arial"/>
        </w:rPr>
        <w:t xml:space="preserve">The Nomination Committee recruits </w:t>
      </w:r>
      <w:r>
        <w:rPr>
          <w:rFonts w:ascii="Arial" w:hAnsi="Arial" w:cs="Arial"/>
        </w:rPr>
        <w:t>Board</w:t>
      </w:r>
      <w:r w:rsidRPr="00A90F1F">
        <w:rPr>
          <w:rFonts w:ascii="Arial" w:hAnsi="Arial" w:cs="Arial"/>
        </w:rPr>
        <w:t xml:space="preserve"> members for MHI.</w:t>
      </w:r>
    </w:p>
    <w:p w:rsidR="0080341F" w:rsidRPr="00A90F1F" w:rsidRDefault="0080341F" w:rsidP="0080341F">
      <w:pPr>
        <w:spacing w:line="276" w:lineRule="auto"/>
        <w:jc w:val="both"/>
        <w:rPr>
          <w:rFonts w:ascii="Arial" w:hAnsi="Arial" w:cs="Arial"/>
        </w:rPr>
      </w:pPr>
      <w:r w:rsidRPr="00A90F1F">
        <w:rPr>
          <w:rFonts w:ascii="Arial" w:hAnsi="Arial" w:cs="Arial"/>
          <w:b/>
        </w:rPr>
        <w:t xml:space="preserve">Membership:  </w:t>
      </w:r>
      <w:r w:rsidRPr="00A90F1F">
        <w:rPr>
          <w:rFonts w:ascii="Arial" w:hAnsi="Arial" w:cs="Arial"/>
        </w:rPr>
        <w:t>The N</w:t>
      </w:r>
      <w:r w:rsidR="00700BF0">
        <w:rPr>
          <w:rFonts w:ascii="Arial" w:hAnsi="Arial" w:cs="Arial"/>
        </w:rPr>
        <w:t xml:space="preserve">omination </w:t>
      </w:r>
      <w:r w:rsidRPr="00A90F1F">
        <w:rPr>
          <w:rFonts w:ascii="Arial" w:hAnsi="Arial" w:cs="Arial"/>
        </w:rPr>
        <w:t>C</w:t>
      </w:r>
      <w:r w:rsidR="00700BF0">
        <w:rPr>
          <w:rFonts w:ascii="Arial" w:hAnsi="Arial" w:cs="Arial"/>
        </w:rPr>
        <w:t>ommittee</w:t>
      </w:r>
      <w:r w:rsidRPr="00A90F1F">
        <w:rPr>
          <w:rFonts w:ascii="Arial" w:hAnsi="Arial" w:cs="Arial"/>
        </w:rPr>
        <w:t xml:space="preserve"> is chaired by the past president of MHI (if there is one) and must include one member who is not a </w:t>
      </w:r>
      <w:r>
        <w:rPr>
          <w:rFonts w:ascii="Arial" w:hAnsi="Arial" w:cs="Arial"/>
        </w:rPr>
        <w:t>Board</w:t>
      </w:r>
      <w:r w:rsidRPr="00A90F1F">
        <w:rPr>
          <w:rFonts w:ascii="Arial" w:hAnsi="Arial" w:cs="Arial"/>
        </w:rPr>
        <w:t xml:space="preserve"> member.</w:t>
      </w:r>
    </w:p>
    <w:p w:rsidR="0080341F" w:rsidRPr="00A90F1F" w:rsidRDefault="0080341F" w:rsidP="00FE7B04">
      <w:pPr>
        <w:spacing w:after="0" w:line="276" w:lineRule="auto"/>
        <w:jc w:val="both"/>
        <w:rPr>
          <w:rFonts w:ascii="Arial" w:hAnsi="Arial" w:cs="Arial"/>
          <w:b/>
        </w:rPr>
      </w:pPr>
      <w:r w:rsidRPr="00A90F1F">
        <w:rPr>
          <w:rFonts w:ascii="Arial" w:hAnsi="Arial" w:cs="Arial"/>
          <w:b/>
        </w:rPr>
        <w:t>Responsibilities:</w:t>
      </w:r>
    </w:p>
    <w:p w:rsidR="0080341F" w:rsidRPr="00A90F1F" w:rsidRDefault="0080341F" w:rsidP="00080EB0">
      <w:pPr>
        <w:pStyle w:val="ListParagraph"/>
        <w:numPr>
          <w:ilvl w:val="0"/>
          <w:numId w:val="11"/>
        </w:numPr>
        <w:spacing w:line="276" w:lineRule="auto"/>
        <w:jc w:val="both"/>
        <w:rPr>
          <w:rFonts w:ascii="Arial" w:hAnsi="Arial" w:cs="Arial"/>
          <w:b/>
        </w:rPr>
      </w:pPr>
      <w:r w:rsidRPr="00A90F1F">
        <w:rPr>
          <w:rFonts w:ascii="Arial" w:hAnsi="Arial" w:cs="Arial"/>
        </w:rPr>
        <w:t xml:space="preserve">Review the capacity of the </w:t>
      </w:r>
      <w:r>
        <w:rPr>
          <w:rFonts w:ascii="Arial" w:hAnsi="Arial" w:cs="Arial"/>
        </w:rPr>
        <w:t>Board</w:t>
      </w:r>
      <w:r w:rsidRPr="00A90F1F">
        <w:rPr>
          <w:rFonts w:ascii="Arial" w:hAnsi="Arial" w:cs="Arial"/>
        </w:rPr>
        <w:t xml:space="preserve"> to fulfill its mission and meet its goals.</w:t>
      </w:r>
    </w:p>
    <w:p w:rsidR="0080341F" w:rsidRPr="00A90F1F" w:rsidRDefault="0080341F" w:rsidP="00080EB0">
      <w:pPr>
        <w:pStyle w:val="ListParagraph"/>
        <w:numPr>
          <w:ilvl w:val="0"/>
          <w:numId w:val="11"/>
        </w:numPr>
        <w:spacing w:line="276" w:lineRule="auto"/>
        <w:jc w:val="both"/>
        <w:rPr>
          <w:rFonts w:ascii="Arial" w:hAnsi="Arial" w:cs="Arial"/>
          <w:b/>
        </w:rPr>
      </w:pPr>
      <w:r w:rsidRPr="00A90F1F">
        <w:rPr>
          <w:rFonts w:ascii="Arial" w:hAnsi="Arial" w:cs="Arial"/>
        </w:rPr>
        <w:t xml:space="preserve">Identify specific skill sets which are needed to increase </w:t>
      </w:r>
      <w:r>
        <w:rPr>
          <w:rFonts w:ascii="Arial" w:hAnsi="Arial" w:cs="Arial"/>
        </w:rPr>
        <w:t>Board</w:t>
      </w:r>
      <w:r w:rsidRPr="00A90F1F">
        <w:rPr>
          <w:rFonts w:ascii="Arial" w:hAnsi="Arial" w:cs="Arial"/>
        </w:rPr>
        <w:t xml:space="preserve"> capacity.</w:t>
      </w:r>
    </w:p>
    <w:p w:rsidR="0080341F" w:rsidRPr="00A90F1F" w:rsidRDefault="0080341F" w:rsidP="00080EB0">
      <w:pPr>
        <w:pStyle w:val="ListParagraph"/>
        <w:numPr>
          <w:ilvl w:val="0"/>
          <w:numId w:val="11"/>
        </w:numPr>
        <w:spacing w:line="276" w:lineRule="auto"/>
        <w:jc w:val="both"/>
        <w:rPr>
          <w:rFonts w:ascii="Arial" w:hAnsi="Arial" w:cs="Arial"/>
          <w:b/>
        </w:rPr>
      </w:pPr>
      <w:r w:rsidRPr="00A90F1F">
        <w:rPr>
          <w:rFonts w:ascii="Arial" w:hAnsi="Arial" w:cs="Arial"/>
        </w:rPr>
        <w:t xml:space="preserve">Identify and interview potential </w:t>
      </w:r>
      <w:r>
        <w:rPr>
          <w:rFonts w:ascii="Arial" w:hAnsi="Arial" w:cs="Arial"/>
        </w:rPr>
        <w:t>Board</w:t>
      </w:r>
      <w:r w:rsidRPr="00A90F1F">
        <w:rPr>
          <w:rFonts w:ascii="Arial" w:hAnsi="Arial" w:cs="Arial"/>
        </w:rPr>
        <w:t xml:space="preserve"> members to </w:t>
      </w:r>
      <w:r w:rsidR="00C46A30">
        <w:rPr>
          <w:rFonts w:ascii="Arial" w:hAnsi="Arial" w:cs="Arial"/>
        </w:rPr>
        <w:t xml:space="preserve">both </w:t>
      </w:r>
      <w:r w:rsidRPr="00A90F1F">
        <w:rPr>
          <w:rFonts w:ascii="Arial" w:hAnsi="Arial" w:cs="Arial"/>
        </w:rPr>
        <w:t xml:space="preserve">ensure that they would make suitable candidates and that they understand the nature of MHI and the role and responsibilities of </w:t>
      </w:r>
      <w:r>
        <w:rPr>
          <w:rFonts w:ascii="Arial" w:hAnsi="Arial" w:cs="Arial"/>
        </w:rPr>
        <w:t>Board</w:t>
      </w:r>
      <w:r w:rsidRPr="00A90F1F">
        <w:rPr>
          <w:rFonts w:ascii="Arial" w:hAnsi="Arial" w:cs="Arial"/>
        </w:rPr>
        <w:t xml:space="preserve"> members.</w:t>
      </w:r>
    </w:p>
    <w:p w:rsidR="0080341F" w:rsidRPr="00A90F1F" w:rsidRDefault="0080341F" w:rsidP="00080EB0">
      <w:pPr>
        <w:pStyle w:val="ListParagraph"/>
        <w:numPr>
          <w:ilvl w:val="0"/>
          <w:numId w:val="11"/>
        </w:numPr>
        <w:spacing w:line="276" w:lineRule="auto"/>
        <w:jc w:val="both"/>
        <w:rPr>
          <w:rFonts w:ascii="Arial" w:hAnsi="Arial" w:cs="Arial"/>
          <w:b/>
        </w:rPr>
      </w:pPr>
      <w:r w:rsidRPr="00A90F1F">
        <w:rPr>
          <w:rFonts w:ascii="Arial" w:hAnsi="Arial" w:cs="Arial"/>
        </w:rPr>
        <w:t xml:space="preserve">Present to the </w:t>
      </w:r>
      <w:r>
        <w:rPr>
          <w:rFonts w:ascii="Arial" w:hAnsi="Arial" w:cs="Arial"/>
        </w:rPr>
        <w:t>Board</w:t>
      </w:r>
      <w:r w:rsidRPr="00A90F1F">
        <w:rPr>
          <w:rFonts w:ascii="Arial" w:hAnsi="Arial" w:cs="Arial"/>
        </w:rPr>
        <w:t xml:space="preserve"> a slate of potential members to be elected at the </w:t>
      </w:r>
      <w:r>
        <w:rPr>
          <w:rFonts w:ascii="Arial" w:hAnsi="Arial" w:cs="Arial"/>
        </w:rPr>
        <w:t>A</w:t>
      </w:r>
      <w:r w:rsidRPr="00A90F1F">
        <w:rPr>
          <w:rFonts w:ascii="Arial" w:hAnsi="Arial" w:cs="Arial"/>
        </w:rPr>
        <w:t xml:space="preserve">nnual </w:t>
      </w:r>
      <w:r>
        <w:rPr>
          <w:rFonts w:ascii="Arial" w:hAnsi="Arial" w:cs="Arial"/>
        </w:rPr>
        <w:t>G</w:t>
      </w:r>
      <w:r w:rsidRPr="00A90F1F">
        <w:rPr>
          <w:rFonts w:ascii="Arial" w:hAnsi="Arial" w:cs="Arial"/>
        </w:rPr>
        <w:t xml:space="preserve">eneral </w:t>
      </w:r>
      <w:r>
        <w:rPr>
          <w:rFonts w:ascii="Arial" w:hAnsi="Arial" w:cs="Arial"/>
        </w:rPr>
        <w:t>M</w:t>
      </w:r>
      <w:r w:rsidRPr="00A90F1F">
        <w:rPr>
          <w:rFonts w:ascii="Arial" w:hAnsi="Arial" w:cs="Arial"/>
        </w:rPr>
        <w:t>eeting.</w:t>
      </w:r>
    </w:p>
    <w:p w:rsidR="00221A4B" w:rsidRDefault="00221A4B" w:rsidP="00221A4B">
      <w:pPr>
        <w:spacing w:line="276" w:lineRule="auto"/>
        <w:rPr>
          <w:rFonts w:ascii="Arial" w:hAnsi="Arial" w:cs="Arial"/>
          <w:b/>
        </w:rPr>
      </w:pPr>
    </w:p>
    <w:p w:rsidR="00221A4B" w:rsidRDefault="00221A4B" w:rsidP="00221A4B">
      <w:pPr>
        <w:spacing w:line="276" w:lineRule="auto"/>
        <w:rPr>
          <w:rFonts w:ascii="Arial" w:hAnsi="Arial" w:cs="Arial"/>
          <w:b/>
        </w:rPr>
      </w:pPr>
      <w:r>
        <w:rPr>
          <w:rFonts w:ascii="Arial" w:hAnsi="Arial" w:cs="Arial"/>
          <w:b/>
        </w:rPr>
        <w:t>FINANCE COMMITTEE</w:t>
      </w:r>
    </w:p>
    <w:p w:rsidR="00221A4B" w:rsidRDefault="00221A4B" w:rsidP="00221A4B">
      <w:pPr>
        <w:spacing w:line="276" w:lineRule="auto"/>
        <w:jc w:val="both"/>
        <w:rPr>
          <w:rFonts w:ascii="Arial" w:hAnsi="Arial" w:cs="Arial"/>
        </w:rPr>
      </w:pPr>
      <w:r>
        <w:rPr>
          <w:rFonts w:ascii="Arial" w:hAnsi="Arial" w:cs="Arial"/>
          <w:b/>
        </w:rPr>
        <w:t xml:space="preserve">Mandate:   </w:t>
      </w:r>
      <w:r>
        <w:rPr>
          <w:rFonts w:ascii="Arial" w:hAnsi="Arial" w:cs="Arial"/>
        </w:rPr>
        <w:t>To manage the financial operations of MHI and provide the Board of Directors with timely and accurate financial information and advice on the management of MHI’s finances.</w:t>
      </w:r>
    </w:p>
    <w:p w:rsidR="00221A4B" w:rsidRDefault="00221A4B" w:rsidP="00221A4B">
      <w:pPr>
        <w:spacing w:line="276" w:lineRule="auto"/>
        <w:jc w:val="both"/>
        <w:rPr>
          <w:rFonts w:ascii="Arial" w:hAnsi="Arial" w:cs="Arial"/>
        </w:rPr>
      </w:pPr>
      <w:r>
        <w:rPr>
          <w:rFonts w:ascii="Arial" w:hAnsi="Arial" w:cs="Arial"/>
          <w:b/>
        </w:rPr>
        <w:t xml:space="preserve">Membership:   </w:t>
      </w:r>
      <w:r>
        <w:rPr>
          <w:rFonts w:ascii="Arial" w:hAnsi="Arial" w:cs="Arial"/>
        </w:rPr>
        <w:t>The Finance Committee will be chaired by the Treasurer of the Board, and include at least two other members.</w:t>
      </w:r>
    </w:p>
    <w:p w:rsidR="00221A4B" w:rsidRDefault="00221A4B" w:rsidP="00221A4B">
      <w:pPr>
        <w:spacing w:after="0" w:line="276" w:lineRule="auto"/>
        <w:jc w:val="both"/>
        <w:rPr>
          <w:rFonts w:ascii="Arial" w:hAnsi="Arial" w:cs="Arial"/>
          <w:b/>
        </w:rPr>
      </w:pPr>
      <w:r>
        <w:rPr>
          <w:rFonts w:ascii="Arial" w:hAnsi="Arial" w:cs="Arial"/>
          <w:b/>
        </w:rPr>
        <w:t>Responsibilities:</w:t>
      </w:r>
    </w:p>
    <w:p w:rsidR="00221A4B" w:rsidRDefault="00221A4B" w:rsidP="00080EB0">
      <w:pPr>
        <w:numPr>
          <w:ilvl w:val="0"/>
          <w:numId w:val="21"/>
        </w:numPr>
        <w:spacing w:after="0" w:line="276" w:lineRule="auto"/>
        <w:jc w:val="both"/>
        <w:rPr>
          <w:rFonts w:ascii="Arial" w:hAnsi="Arial" w:cs="Arial"/>
          <w:b/>
        </w:rPr>
      </w:pPr>
      <w:r>
        <w:rPr>
          <w:rFonts w:ascii="Arial" w:hAnsi="Arial" w:cs="Arial"/>
        </w:rPr>
        <w:t>Develop, implement and review on a regular basis the financial management system of MHI and its governing financial policies and practices to ensure accountability.</w:t>
      </w:r>
    </w:p>
    <w:p w:rsidR="00221A4B" w:rsidRDefault="0038514C" w:rsidP="00080EB0">
      <w:pPr>
        <w:numPr>
          <w:ilvl w:val="0"/>
          <w:numId w:val="21"/>
        </w:numPr>
        <w:spacing w:after="0" w:line="276" w:lineRule="auto"/>
        <w:jc w:val="both"/>
        <w:rPr>
          <w:rFonts w:ascii="Arial" w:hAnsi="Arial" w:cs="Arial"/>
        </w:rPr>
      </w:pPr>
      <w:r>
        <w:rPr>
          <w:rFonts w:ascii="Arial" w:hAnsi="Arial" w:cs="Arial"/>
        </w:rPr>
        <w:t xml:space="preserve">Ensure that MHI has in place </w:t>
      </w:r>
      <w:r w:rsidR="00221A4B">
        <w:rPr>
          <w:rFonts w:ascii="Arial" w:hAnsi="Arial" w:cs="Arial"/>
        </w:rPr>
        <w:t>an accounting system reflecting Generally Accepted Accounting Principles (GAAP) that is capable of effectively supporting the short and long-term plans and objectives of MHI.</w:t>
      </w:r>
    </w:p>
    <w:p w:rsidR="00221A4B" w:rsidRDefault="00221A4B" w:rsidP="00080EB0">
      <w:pPr>
        <w:pStyle w:val="ListParagraph"/>
        <w:numPr>
          <w:ilvl w:val="0"/>
          <w:numId w:val="21"/>
        </w:numPr>
        <w:spacing w:line="276" w:lineRule="auto"/>
        <w:jc w:val="both"/>
        <w:rPr>
          <w:rFonts w:ascii="Arial" w:hAnsi="Arial" w:cs="Arial"/>
        </w:rPr>
      </w:pPr>
      <w:r>
        <w:rPr>
          <w:rFonts w:ascii="Arial" w:hAnsi="Arial" w:cs="Arial"/>
        </w:rPr>
        <w:t xml:space="preserve">Ensure that </w:t>
      </w:r>
      <w:r w:rsidR="0038514C">
        <w:rPr>
          <w:rFonts w:ascii="Arial" w:hAnsi="Arial" w:cs="Arial"/>
        </w:rPr>
        <w:t xml:space="preserve">appropriate </w:t>
      </w:r>
      <w:r>
        <w:rPr>
          <w:rFonts w:ascii="Arial" w:hAnsi="Arial" w:cs="Arial"/>
        </w:rPr>
        <w:t>financial control procedures exist and are in operation in MHI.</w:t>
      </w:r>
    </w:p>
    <w:p w:rsidR="0038514C" w:rsidRDefault="0038514C" w:rsidP="00080EB0">
      <w:pPr>
        <w:pStyle w:val="ListParagraph"/>
        <w:numPr>
          <w:ilvl w:val="0"/>
          <w:numId w:val="21"/>
        </w:numPr>
        <w:spacing w:line="276" w:lineRule="auto"/>
        <w:jc w:val="both"/>
        <w:rPr>
          <w:rFonts w:ascii="Arial" w:hAnsi="Arial" w:cs="Arial"/>
        </w:rPr>
      </w:pPr>
      <w:r>
        <w:rPr>
          <w:rFonts w:ascii="Arial" w:hAnsi="Arial" w:cs="Arial"/>
        </w:rPr>
        <w:t>Develop and present to the Board an annual Budget for MHI, to be approved before the end of the preceding fiscal year.</w:t>
      </w:r>
    </w:p>
    <w:p w:rsidR="00221A4B" w:rsidRDefault="00221A4B" w:rsidP="00080EB0">
      <w:pPr>
        <w:pStyle w:val="ListParagraph"/>
        <w:numPr>
          <w:ilvl w:val="0"/>
          <w:numId w:val="21"/>
        </w:numPr>
        <w:spacing w:line="276" w:lineRule="auto"/>
        <w:jc w:val="both"/>
        <w:rPr>
          <w:rFonts w:ascii="Arial" w:hAnsi="Arial" w:cs="Arial"/>
        </w:rPr>
      </w:pPr>
      <w:r>
        <w:rPr>
          <w:rFonts w:ascii="Arial" w:hAnsi="Arial" w:cs="Arial"/>
        </w:rPr>
        <w:t>Provide direction to the external book keeper for MHI.</w:t>
      </w:r>
    </w:p>
    <w:p w:rsidR="00221A4B" w:rsidRDefault="00221A4B" w:rsidP="00080EB0">
      <w:pPr>
        <w:pStyle w:val="ListParagraph"/>
        <w:numPr>
          <w:ilvl w:val="0"/>
          <w:numId w:val="21"/>
        </w:numPr>
        <w:spacing w:line="276" w:lineRule="auto"/>
        <w:jc w:val="both"/>
        <w:rPr>
          <w:rFonts w:ascii="Arial" w:hAnsi="Arial" w:cs="Arial"/>
        </w:rPr>
      </w:pPr>
      <w:r>
        <w:rPr>
          <w:rFonts w:ascii="Arial" w:hAnsi="Arial" w:cs="Arial"/>
        </w:rPr>
        <w:t>Review the monthly and quarterly financial statements provided by the book keeper in a timely manner.</w:t>
      </w:r>
    </w:p>
    <w:p w:rsidR="00221A4B" w:rsidRDefault="00221A4B" w:rsidP="00080EB0">
      <w:pPr>
        <w:pStyle w:val="ListParagraph"/>
        <w:numPr>
          <w:ilvl w:val="0"/>
          <w:numId w:val="21"/>
        </w:numPr>
        <w:spacing w:line="276" w:lineRule="auto"/>
        <w:jc w:val="both"/>
        <w:rPr>
          <w:rFonts w:ascii="Arial" w:hAnsi="Arial" w:cs="Arial"/>
        </w:rPr>
      </w:pPr>
      <w:r>
        <w:rPr>
          <w:rFonts w:ascii="Arial" w:hAnsi="Arial" w:cs="Arial"/>
        </w:rPr>
        <w:lastRenderedPageBreak/>
        <w:t>Approve all financial statements submitted to the government and funding agencies.</w:t>
      </w:r>
    </w:p>
    <w:p w:rsidR="00221A4B" w:rsidRDefault="00221A4B" w:rsidP="00080EB0">
      <w:pPr>
        <w:pStyle w:val="ListParagraph"/>
        <w:numPr>
          <w:ilvl w:val="0"/>
          <w:numId w:val="21"/>
        </w:numPr>
        <w:spacing w:after="0" w:line="276" w:lineRule="auto"/>
        <w:jc w:val="both"/>
        <w:rPr>
          <w:rFonts w:ascii="Arial" w:hAnsi="Arial" w:cs="Arial"/>
          <w:b/>
        </w:rPr>
      </w:pPr>
      <w:r>
        <w:rPr>
          <w:rFonts w:ascii="Arial" w:hAnsi="Arial" w:cs="Arial"/>
        </w:rPr>
        <w:t>Review the annual financial statements before the AGM.</w:t>
      </w:r>
    </w:p>
    <w:p w:rsidR="00221A4B" w:rsidRDefault="00221A4B" w:rsidP="00080EB0">
      <w:pPr>
        <w:numPr>
          <w:ilvl w:val="0"/>
          <w:numId w:val="22"/>
        </w:numPr>
        <w:spacing w:after="0" w:line="276" w:lineRule="auto"/>
        <w:jc w:val="both"/>
        <w:rPr>
          <w:rFonts w:ascii="Arial" w:hAnsi="Arial" w:cs="Arial"/>
          <w:b/>
        </w:rPr>
      </w:pPr>
      <w:r>
        <w:rPr>
          <w:rFonts w:ascii="Arial" w:hAnsi="Arial" w:cs="Arial"/>
        </w:rPr>
        <w:t xml:space="preserve">Provide timely budget reports to the Executive Committee and explain any concerns regarding MHI’s financial management. </w:t>
      </w:r>
    </w:p>
    <w:p w:rsidR="00221A4B" w:rsidRDefault="00221A4B" w:rsidP="00080EB0">
      <w:pPr>
        <w:numPr>
          <w:ilvl w:val="0"/>
          <w:numId w:val="22"/>
        </w:numPr>
        <w:spacing w:after="0" w:line="276" w:lineRule="auto"/>
        <w:jc w:val="both"/>
        <w:rPr>
          <w:rFonts w:ascii="Arial" w:hAnsi="Arial" w:cs="Arial"/>
          <w:b/>
        </w:rPr>
      </w:pPr>
      <w:r>
        <w:rPr>
          <w:rFonts w:ascii="Arial" w:hAnsi="Arial" w:cs="Arial"/>
        </w:rPr>
        <w:t xml:space="preserve">Report to the Board </w:t>
      </w:r>
      <w:r w:rsidR="0038514C">
        <w:rPr>
          <w:rFonts w:ascii="Arial" w:hAnsi="Arial" w:cs="Arial"/>
        </w:rPr>
        <w:t>at least on a quarterly basis</w:t>
      </w:r>
      <w:r>
        <w:rPr>
          <w:rFonts w:ascii="Arial" w:hAnsi="Arial" w:cs="Arial"/>
        </w:rPr>
        <w:t xml:space="preserve"> on the financial status of MHI and </w:t>
      </w:r>
      <w:r w:rsidR="002D0874">
        <w:rPr>
          <w:rFonts w:ascii="Arial" w:hAnsi="Arial" w:cs="Arial"/>
        </w:rPr>
        <w:t xml:space="preserve">performance relative to the annual Budget, and </w:t>
      </w:r>
      <w:r>
        <w:rPr>
          <w:rFonts w:ascii="Arial" w:hAnsi="Arial" w:cs="Arial"/>
        </w:rPr>
        <w:t>present recommendations for any needed changes in MHI’s management of its finances.</w:t>
      </w:r>
    </w:p>
    <w:p w:rsidR="00221A4B" w:rsidRDefault="00221A4B" w:rsidP="00080EB0">
      <w:pPr>
        <w:pStyle w:val="ListParagraph"/>
        <w:numPr>
          <w:ilvl w:val="0"/>
          <w:numId w:val="23"/>
        </w:numPr>
        <w:jc w:val="both"/>
        <w:rPr>
          <w:rFonts w:ascii="Arial" w:hAnsi="Arial" w:cs="Arial"/>
          <w:b/>
        </w:rPr>
      </w:pPr>
      <w:r>
        <w:rPr>
          <w:rFonts w:ascii="Arial" w:hAnsi="Arial" w:cs="Arial"/>
        </w:rPr>
        <w:t>Maintain relations with the various financial institutions.</w:t>
      </w:r>
    </w:p>
    <w:p w:rsidR="00221A4B" w:rsidRDefault="00221A4B" w:rsidP="00080EB0">
      <w:pPr>
        <w:pStyle w:val="ListParagraph"/>
        <w:numPr>
          <w:ilvl w:val="0"/>
          <w:numId w:val="23"/>
        </w:numPr>
        <w:jc w:val="left"/>
        <w:rPr>
          <w:b/>
        </w:rPr>
      </w:pPr>
      <w:r>
        <w:rPr>
          <w:rFonts w:ascii="Arial" w:hAnsi="Arial" w:cs="Arial"/>
        </w:rPr>
        <w:t>In close collaboration with the Development Committee, identify and recommend to the Board the financial strategies, funding, and the budget required to acquire and develop properties suitable for affordable housing in accordance with MHI’s strategic plan.</w:t>
      </w:r>
    </w:p>
    <w:p w:rsidR="002D0874" w:rsidRDefault="002D0874" w:rsidP="002D0874">
      <w:pPr>
        <w:jc w:val="both"/>
      </w:pPr>
      <w:r w:rsidRPr="002D0874">
        <w:rPr>
          <w:rFonts w:ascii="Arial" w:hAnsi="Arial" w:cs="Arial"/>
          <w:b/>
        </w:rPr>
        <w:t>Annual Audit:</w:t>
      </w:r>
    </w:p>
    <w:p w:rsidR="002D0874" w:rsidRPr="00603692" w:rsidRDefault="002D0874" w:rsidP="00080EB0">
      <w:pPr>
        <w:pStyle w:val="ListParagraph"/>
        <w:numPr>
          <w:ilvl w:val="0"/>
          <w:numId w:val="23"/>
        </w:numPr>
        <w:jc w:val="left"/>
        <w:rPr>
          <w:rFonts w:ascii="Arial" w:hAnsi="Arial" w:cs="Arial"/>
        </w:rPr>
      </w:pPr>
      <w:r w:rsidRPr="00603692">
        <w:rPr>
          <w:rFonts w:ascii="Arial" w:hAnsi="Arial" w:cs="Arial"/>
        </w:rPr>
        <w:t>The Finance Committee will constitute the Audit Committee of MHI, with the addition of at least one external person who is not normally a member of the Finance Committee.</w:t>
      </w:r>
    </w:p>
    <w:p w:rsidR="002D0874" w:rsidRPr="00603692" w:rsidRDefault="002D0874" w:rsidP="00080EB0">
      <w:pPr>
        <w:pStyle w:val="ListParagraph"/>
        <w:numPr>
          <w:ilvl w:val="0"/>
          <w:numId w:val="23"/>
        </w:numPr>
        <w:jc w:val="left"/>
        <w:rPr>
          <w:rFonts w:ascii="Arial" w:hAnsi="Arial" w:cs="Arial"/>
        </w:rPr>
      </w:pPr>
      <w:r w:rsidRPr="00603692">
        <w:rPr>
          <w:rFonts w:ascii="Arial" w:hAnsi="Arial" w:cs="Arial"/>
        </w:rPr>
        <w:t>In the role of the Audit Committee, work with the auditor and book keeper to establish Audit Processes associated with the following responsibilities:</w:t>
      </w:r>
    </w:p>
    <w:p w:rsidR="002D0874" w:rsidRPr="00603692" w:rsidRDefault="002D0874" w:rsidP="00080EB0">
      <w:pPr>
        <w:pStyle w:val="ListParagraph"/>
        <w:numPr>
          <w:ilvl w:val="0"/>
          <w:numId w:val="24"/>
        </w:numPr>
        <w:jc w:val="left"/>
        <w:rPr>
          <w:rFonts w:ascii="Arial" w:hAnsi="Arial" w:cs="Arial"/>
        </w:rPr>
      </w:pPr>
      <w:r w:rsidRPr="00603692">
        <w:rPr>
          <w:rFonts w:ascii="Arial" w:hAnsi="Arial" w:cs="Arial"/>
        </w:rPr>
        <w:t>Overseeing the financial reporting and disclosure process;</w:t>
      </w:r>
    </w:p>
    <w:p w:rsidR="002D0874" w:rsidRPr="00603692" w:rsidRDefault="002D0874" w:rsidP="00080EB0">
      <w:pPr>
        <w:pStyle w:val="ListParagraph"/>
        <w:numPr>
          <w:ilvl w:val="0"/>
          <w:numId w:val="24"/>
        </w:numPr>
        <w:jc w:val="left"/>
        <w:rPr>
          <w:rFonts w:ascii="Arial" w:hAnsi="Arial" w:cs="Arial"/>
        </w:rPr>
      </w:pPr>
      <w:r w:rsidRPr="00603692">
        <w:rPr>
          <w:rFonts w:ascii="Arial" w:hAnsi="Arial" w:cs="Arial"/>
        </w:rPr>
        <w:t>Monitoring choice of accounting policies and principles;</w:t>
      </w:r>
    </w:p>
    <w:p w:rsidR="002D0874" w:rsidRPr="00603692" w:rsidRDefault="002D0874" w:rsidP="00080EB0">
      <w:pPr>
        <w:pStyle w:val="ListParagraph"/>
        <w:numPr>
          <w:ilvl w:val="0"/>
          <w:numId w:val="24"/>
        </w:numPr>
        <w:jc w:val="left"/>
        <w:rPr>
          <w:rFonts w:ascii="Arial" w:hAnsi="Arial" w:cs="Arial"/>
        </w:rPr>
      </w:pPr>
      <w:r w:rsidRPr="00603692">
        <w:rPr>
          <w:rFonts w:ascii="Arial" w:hAnsi="Arial" w:cs="Arial"/>
        </w:rPr>
        <w:t>Overseeing hiring, performance and independence of the external auditors</w:t>
      </w:r>
      <w:r w:rsidR="004F5EBA" w:rsidRPr="00603692">
        <w:rPr>
          <w:rFonts w:ascii="Arial" w:hAnsi="Arial" w:cs="Arial"/>
        </w:rPr>
        <w:t>;</w:t>
      </w:r>
    </w:p>
    <w:p w:rsidR="004F5EBA" w:rsidRPr="00603692" w:rsidRDefault="004F5EBA" w:rsidP="00080EB0">
      <w:pPr>
        <w:pStyle w:val="ListParagraph"/>
        <w:numPr>
          <w:ilvl w:val="0"/>
          <w:numId w:val="24"/>
        </w:numPr>
        <w:jc w:val="left"/>
        <w:rPr>
          <w:rFonts w:ascii="Arial" w:hAnsi="Arial" w:cs="Arial"/>
        </w:rPr>
      </w:pPr>
      <w:r w:rsidRPr="00603692">
        <w:rPr>
          <w:rFonts w:ascii="Arial" w:hAnsi="Arial" w:cs="Arial"/>
        </w:rPr>
        <w:t>Overseeing regulatory compliance;</w:t>
      </w:r>
    </w:p>
    <w:p w:rsidR="004F5EBA" w:rsidRPr="00603692" w:rsidRDefault="004F5EBA" w:rsidP="00080EB0">
      <w:pPr>
        <w:pStyle w:val="ListParagraph"/>
        <w:numPr>
          <w:ilvl w:val="0"/>
          <w:numId w:val="24"/>
        </w:numPr>
        <w:jc w:val="left"/>
        <w:rPr>
          <w:rFonts w:ascii="Arial" w:hAnsi="Arial" w:cs="Arial"/>
        </w:rPr>
      </w:pPr>
      <w:r w:rsidRPr="00603692">
        <w:rPr>
          <w:rFonts w:ascii="Arial" w:hAnsi="Arial" w:cs="Arial"/>
        </w:rPr>
        <w:t>Monitoring in the internal control process; and</w:t>
      </w:r>
    </w:p>
    <w:p w:rsidR="004F5EBA" w:rsidRPr="00603692" w:rsidRDefault="004F5EBA" w:rsidP="00080EB0">
      <w:pPr>
        <w:pStyle w:val="ListParagraph"/>
        <w:numPr>
          <w:ilvl w:val="0"/>
          <w:numId w:val="24"/>
        </w:numPr>
        <w:jc w:val="left"/>
        <w:rPr>
          <w:rFonts w:ascii="Arial" w:hAnsi="Arial" w:cs="Arial"/>
        </w:rPr>
      </w:pPr>
      <w:r w:rsidRPr="00603692">
        <w:rPr>
          <w:rFonts w:ascii="Arial" w:hAnsi="Arial" w:cs="Arial"/>
        </w:rPr>
        <w:t>Overseeing the performance of the internal audit function.</w:t>
      </w:r>
    </w:p>
    <w:p w:rsidR="004F5EBA" w:rsidRPr="00603692" w:rsidRDefault="004F5EBA" w:rsidP="00080EB0">
      <w:pPr>
        <w:pStyle w:val="ListParagraph"/>
        <w:numPr>
          <w:ilvl w:val="0"/>
          <w:numId w:val="23"/>
        </w:numPr>
        <w:jc w:val="left"/>
        <w:rPr>
          <w:rFonts w:ascii="Arial" w:hAnsi="Arial" w:cs="Arial"/>
        </w:rPr>
      </w:pPr>
      <w:r w:rsidRPr="00603692">
        <w:rPr>
          <w:rFonts w:ascii="Arial" w:hAnsi="Arial" w:cs="Arial"/>
        </w:rPr>
        <w:t>Report to the Board of Directors on the findings of the annual audit of MHI, and any required measures to address these findings.</w:t>
      </w:r>
    </w:p>
    <w:p w:rsidR="004F5EBA" w:rsidRPr="00603692" w:rsidRDefault="004F5EBA" w:rsidP="00080EB0">
      <w:pPr>
        <w:pStyle w:val="ListParagraph"/>
        <w:numPr>
          <w:ilvl w:val="0"/>
          <w:numId w:val="23"/>
        </w:numPr>
        <w:jc w:val="left"/>
        <w:rPr>
          <w:rFonts w:ascii="Arial" w:hAnsi="Arial" w:cs="Arial"/>
        </w:rPr>
      </w:pPr>
      <w:r w:rsidRPr="00603692">
        <w:rPr>
          <w:rFonts w:ascii="Arial" w:hAnsi="Arial" w:cs="Arial"/>
        </w:rPr>
        <w:t>Monitor the implementation of any recommendations arising from the audit and approved by the Board, and report to the Board on the results.</w:t>
      </w:r>
    </w:p>
    <w:p w:rsidR="0080341F" w:rsidRPr="00A90F1F" w:rsidRDefault="0080341F" w:rsidP="0080341F">
      <w:pPr>
        <w:spacing w:line="276" w:lineRule="auto"/>
        <w:jc w:val="both"/>
        <w:rPr>
          <w:rFonts w:ascii="Arial" w:hAnsi="Arial" w:cs="Arial"/>
        </w:rPr>
      </w:pPr>
    </w:p>
    <w:p w:rsidR="0080341F" w:rsidRPr="00A90F1F" w:rsidRDefault="0080341F" w:rsidP="0080341F">
      <w:pPr>
        <w:spacing w:line="276" w:lineRule="auto"/>
        <w:rPr>
          <w:rFonts w:ascii="Arial" w:hAnsi="Arial" w:cs="Arial"/>
          <w:b/>
        </w:rPr>
      </w:pPr>
      <w:r w:rsidRPr="00A90F1F">
        <w:rPr>
          <w:rFonts w:ascii="Arial" w:hAnsi="Arial" w:cs="Arial"/>
          <w:b/>
        </w:rPr>
        <w:t xml:space="preserve">MEMBERSHIP AND </w:t>
      </w:r>
      <w:r>
        <w:rPr>
          <w:rFonts w:ascii="Arial" w:hAnsi="Arial" w:cs="Arial"/>
          <w:b/>
        </w:rPr>
        <w:t>OUTREACH</w:t>
      </w:r>
      <w:r w:rsidRPr="00A90F1F">
        <w:rPr>
          <w:rFonts w:ascii="Arial" w:hAnsi="Arial" w:cs="Arial"/>
          <w:b/>
        </w:rPr>
        <w:t xml:space="preserve"> COMMITTEE</w:t>
      </w:r>
    </w:p>
    <w:p w:rsidR="0080341F" w:rsidRPr="00A90F1F" w:rsidRDefault="0080341F" w:rsidP="0080341F">
      <w:pPr>
        <w:spacing w:line="276" w:lineRule="auto"/>
        <w:jc w:val="both"/>
        <w:rPr>
          <w:rFonts w:ascii="Arial" w:hAnsi="Arial" w:cs="Arial"/>
        </w:rPr>
      </w:pPr>
      <w:r w:rsidRPr="00A90F1F">
        <w:rPr>
          <w:rFonts w:ascii="Arial" w:hAnsi="Arial" w:cs="Arial"/>
          <w:b/>
        </w:rPr>
        <w:t xml:space="preserve">Mandate:   </w:t>
      </w:r>
      <w:r w:rsidRPr="00A90F1F">
        <w:rPr>
          <w:rFonts w:ascii="Arial" w:hAnsi="Arial" w:cs="Arial"/>
        </w:rPr>
        <w:t xml:space="preserve">The Membership and </w:t>
      </w:r>
      <w:r>
        <w:rPr>
          <w:rFonts w:ascii="Arial" w:hAnsi="Arial" w:cs="Arial"/>
        </w:rPr>
        <w:t xml:space="preserve">Outreach </w:t>
      </w:r>
      <w:r w:rsidRPr="00A90F1F">
        <w:rPr>
          <w:rFonts w:ascii="Arial" w:hAnsi="Arial" w:cs="Arial"/>
        </w:rPr>
        <w:t>Committee builds a strong membership base for MHI from supervisory structures and associations of major faith groups, individual faith communities and faith-based groups involved in housing.  M</w:t>
      </w:r>
      <w:r>
        <w:rPr>
          <w:rFonts w:ascii="Arial" w:hAnsi="Arial" w:cs="Arial"/>
        </w:rPr>
        <w:t>O</w:t>
      </w:r>
      <w:r w:rsidRPr="00A90F1F">
        <w:rPr>
          <w:rFonts w:ascii="Arial" w:hAnsi="Arial" w:cs="Arial"/>
        </w:rPr>
        <w:t>C also develops educational materials and programs to motivate faith communities and the general public to promote and provide affordable housing in Ottawa.</w:t>
      </w:r>
    </w:p>
    <w:p w:rsidR="0080341F" w:rsidRPr="00A90F1F" w:rsidRDefault="0080341F" w:rsidP="0080341F">
      <w:pPr>
        <w:spacing w:line="276" w:lineRule="auto"/>
        <w:jc w:val="both"/>
        <w:rPr>
          <w:rFonts w:ascii="Arial" w:hAnsi="Arial" w:cs="Arial"/>
        </w:rPr>
      </w:pPr>
      <w:r w:rsidRPr="00A90F1F">
        <w:rPr>
          <w:rFonts w:ascii="Arial" w:hAnsi="Arial" w:cs="Arial"/>
          <w:b/>
        </w:rPr>
        <w:t xml:space="preserve">Membership:   </w:t>
      </w:r>
      <w:r w:rsidRPr="00A90F1F">
        <w:rPr>
          <w:rFonts w:ascii="Arial" w:hAnsi="Arial" w:cs="Arial"/>
        </w:rPr>
        <w:t xml:space="preserve">As far as possible, the membership will include a representative from faith groups who are members of MHI, a minimum of one member of the </w:t>
      </w:r>
      <w:r>
        <w:rPr>
          <w:rFonts w:ascii="Arial" w:hAnsi="Arial" w:cs="Arial"/>
        </w:rPr>
        <w:t>Board</w:t>
      </w:r>
      <w:r w:rsidRPr="00A90F1F">
        <w:rPr>
          <w:rFonts w:ascii="Arial" w:hAnsi="Arial" w:cs="Arial"/>
        </w:rPr>
        <w:t xml:space="preserve"> of Directors, </w:t>
      </w:r>
      <w:r w:rsidR="00820DCA">
        <w:rPr>
          <w:rFonts w:ascii="Arial" w:hAnsi="Arial" w:cs="Arial"/>
        </w:rPr>
        <w:t xml:space="preserve">the Executive Director (ex-officio) </w:t>
      </w:r>
      <w:r w:rsidRPr="00A90F1F">
        <w:rPr>
          <w:rFonts w:ascii="Arial" w:hAnsi="Arial" w:cs="Arial"/>
        </w:rPr>
        <w:t>and the staff person</w:t>
      </w:r>
      <w:r w:rsidR="000B4FC6">
        <w:rPr>
          <w:rFonts w:ascii="Arial" w:hAnsi="Arial" w:cs="Arial"/>
        </w:rPr>
        <w:t>s</w:t>
      </w:r>
      <w:r w:rsidRPr="00A90F1F">
        <w:rPr>
          <w:rFonts w:ascii="Arial" w:hAnsi="Arial" w:cs="Arial"/>
        </w:rPr>
        <w:t xml:space="preserve"> responsible for </w:t>
      </w:r>
      <w:r w:rsidR="000B4FC6">
        <w:rPr>
          <w:rFonts w:ascii="Arial" w:hAnsi="Arial" w:cs="Arial"/>
        </w:rPr>
        <w:t>community engagement</w:t>
      </w:r>
      <w:r w:rsidR="00820DCA">
        <w:rPr>
          <w:rFonts w:ascii="Arial" w:hAnsi="Arial" w:cs="Arial"/>
        </w:rPr>
        <w:t xml:space="preserve"> and fundraising.</w:t>
      </w:r>
    </w:p>
    <w:p w:rsidR="0080341F" w:rsidRPr="00A90F1F" w:rsidRDefault="0080341F" w:rsidP="0080341F">
      <w:pPr>
        <w:spacing w:line="276" w:lineRule="auto"/>
        <w:jc w:val="both"/>
        <w:rPr>
          <w:rFonts w:ascii="Arial" w:hAnsi="Arial" w:cs="Arial"/>
          <w:b/>
        </w:rPr>
      </w:pPr>
      <w:r w:rsidRPr="00A90F1F">
        <w:rPr>
          <w:rFonts w:ascii="Arial" w:hAnsi="Arial" w:cs="Arial"/>
          <w:b/>
        </w:rPr>
        <w:t>Responsibilities:</w:t>
      </w:r>
    </w:p>
    <w:p w:rsidR="0080341F" w:rsidRPr="00A90F1F" w:rsidRDefault="0080341F" w:rsidP="00080EB0">
      <w:pPr>
        <w:pStyle w:val="ListParagraph"/>
        <w:numPr>
          <w:ilvl w:val="0"/>
          <w:numId w:val="13"/>
        </w:numPr>
        <w:spacing w:after="0" w:line="276" w:lineRule="auto"/>
        <w:jc w:val="both"/>
        <w:rPr>
          <w:rFonts w:ascii="Arial" w:hAnsi="Arial" w:cs="Arial"/>
        </w:rPr>
      </w:pPr>
      <w:r w:rsidRPr="00A90F1F">
        <w:rPr>
          <w:rFonts w:ascii="Arial" w:hAnsi="Arial" w:cs="Arial"/>
        </w:rPr>
        <w:t>Develop and implement a strategy for the annual membership drive</w:t>
      </w:r>
      <w:r>
        <w:rPr>
          <w:rFonts w:ascii="Arial" w:hAnsi="Arial" w:cs="Arial"/>
        </w:rPr>
        <w:t xml:space="preserve"> under the Membership Campaign Team</w:t>
      </w:r>
      <w:r w:rsidRPr="00A90F1F">
        <w:rPr>
          <w:rFonts w:ascii="Arial" w:hAnsi="Arial" w:cs="Arial"/>
        </w:rPr>
        <w:t xml:space="preserve">.  </w:t>
      </w:r>
    </w:p>
    <w:p w:rsidR="0080341F" w:rsidRPr="00A90F1F" w:rsidRDefault="0053109E" w:rsidP="00080EB0">
      <w:pPr>
        <w:numPr>
          <w:ilvl w:val="0"/>
          <w:numId w:val="12"/>
        </w:numPr>
        <w:spacing w:after="0" w:line="276" w:lineRule="auto"/>
        <w:jc w:val="both"/>
        <w:rPr>
          <w:rFonts w:ascii="Arial" w:hAnsi="Arial" w:cs="Arial"/>
        </w:rPr>
      </w:pPr>
      <w:r>
        <w:rPr>
          <w:rFonts w:ascii="Arial" w:hAnsi="Arial" w:cs="Arial"/>
        </w:rPr>
        <w:t>In collaboration with the Communications Committee, d</w:t>
      </w:r>
      <w:r w:rsidR="0080341F" w:rsidRPr="00A90F1F">
        <w:rPr>
          <w:rFonts w:ascii="Arial" w:hAnsi="Arial" w:cs="Arial"/>
        </w:rPr>
        <w:t>evelop and implement a communications strategy to maintain membership interest and support</w:t>
      </w:r>
      <w:proofErr w:type="gramStart"/>
      <w:r>
        <w:rPr>
          <w:rFonts w:ascii="Arial" w:hAnsi="Arial" w:cs="Arial"/>
        </w:rPr>
        <w:t>.</w:t>
      </w:r>
      <w:r w:rsidR="0080341F" w:rsidRPr="00A90F1F">
        <w:rPr>
          <w:rFonts w:ascii="Arial" w:hAnsi="Arial" w:cs="Arial"/>
        </w:rPr>
        <w:t>.</w:t>
      </w:r>
      <w:proofErr w:type="gramEnd"/>
    </w:p>
    <w:p w:rsidR="0080341F" w:rsidRPr="00A90F1F" w:rsidRDefault="0080341F" w:rsidP="00080EB0">
      <w:pPr>
        <w:pStyle w:val="ListParagraph"/>
        <w:numPr>
          <w:ilvl w:val="0"/>
          <w:numId w:val="13"/>
        </w:numPr>
        <w:spacing w:after="0" w:line="276" w:lineRule="auto"/>
        <w:jc w:val="both"/>
        <w:rPr>
          <w:rFonts w:ascii="Arial" w:hAnsi="Arial" w:cs="Arial"/>
        </w:rPr>
      </w:pPr>
      <w:r w:rsidRPr="00A90F1F">
        <w:rPr>
          <w:rFonts w:ascii="Arial" w:hAnsi="Arial" w:cs="Arial"/>
        </w:rPr>
        <w:lastRenderedPageBreak/>
        <w:t>Enhance the multi</w:t>
      </w:r>
      <w:r>
        <w:rPr>
          <w:rFonts w:ascii="Arial" w:hAnsi="Arial" w:cs="Arial"/>
        </w:rPr>
        <w:t>-</w:t>
      </w:r>
      <w:r w:rsidRPr="00A90F1F">
        <w:rPr>
          <w:rFonts w:ascii="Arial" w:hAnsi="Arial" w:cs="Arial"/>
        </w:rPr>
        <w:t>faith culture in all sectors of MHI</w:t>
      </w:r>
      <w:r>
        <w:rPr>
          <w:rFonts w:ascii="Arial" w:hAnsi="Arial" w:cs="Arial"/>
        </w:rPr>
        <w:t>.</w:t>
      </w:r>
    </w:p>
    <w:p w:rsidR="0080341F" w:rsidRPr="00A90F1F" w:rsidRDefault="0053109E" w:rsidP="00080EB0">
      <w:pPr>
        <w:numPr>
          <w:ilvl w:val="0"/>
          <w:numId w:val="13"/>
        </w:numPr>
        <w:spacing w:after="0" w:line="276" w:lineRule="auto"/>
        <w:jc w:val="both"/>
        <w:rPr>
          <w:rFonts w:ascii="Arial" w:hAnsi="Arial" w:cs="Arial"/>
        </w:rPr>
      </w:pPr>
      <w:r>
        <w:rPr>
          <w:rFonts w:ascii="Arial" w:hAnsi="Arial" w:cs="Arial"/>
        </w:rPr>
        <w:t>Periodically r</w:t>
      </w:r>
      <w:r w:rsidR="0080341F" w:rsidRPr="00A90F1F">
        <w:rPr>
          <w:rFonts w:ascii="Arial" w:hAnsi="Arial" w:cs="Arial"/>
        </w:rPr>
        <w:t xml:space="preserve">eview the suitability of patrons to MHI and make recommendations to the </w:t>
      </w:r>
      <w:r w:rsidR="0080341F">
        <w:rPr>
          <w:rFonts w:ascii="Arial" w:hAnsi="Arial" w:cs="Arial"/>
        </w:rPr>
        <w:t>Board</w:t>
      </w:r>
      <w:r w:rsidR="0080341F" w:rsidRPr="00A90F1F">
        <w:rPr>
          <w:rFonts w:ascii="Arial" w:hAnsi="Arial" w:cs="Arial"/>
        </w:rPr>
        <w:t xml:space="preserve"> about new or renewed appointments.</w:t>
      </w:r>
    </w:p>
    <w:p w:rsidR="0080341F" w:rsidRPr="00A90F1F" w:rsidRDefault="0080341F" w:rsidP="00080EB0">
      <w:pPr>
        <w:numPr>
          <w:ilvl w:val="0"/>
          <w:numId w:val="13"/>
        </w:numPr>
        <w:spacing w:after="0" w:line="276" w:lineRule="auto"/>
        <w:jc w:val="both"/>
        <w:rPr>
          <w:rFonts w:ascii="Arial" w:hAnsi="Arial" w:cs="Arial"/>
        </w:rPr>
      </w:pPr>
      <w:r w:rsidRPr="00A90F1F">
        <w:rPr>
          <w:rFonts w:ascii="Arial" w:hAnsi="Arial" w:cs="Arial"/>
        </w:rPr>
        <w:t>Encourage patrons to actively support the involvement of their particular faith tradition in MHI</w:t>
      </w:r>
      <w:r>
        <w:rPr>
          <w:rFonts w:ascii="Arial" w:hAnsi="Arial" w:cs="Arial"/>
        </w:rPr>
        <w:t xml:space="preserve"> through the Patrons Team</w:t>
      </w:r>
      <w:r w:rsidRPr="00A90F1F">
        <w:rPr>
          <w:rFonts w:ascii="Arial" w:hAnsi="Arial" w:cs="Arial"/>
        </w:rPr>
        <w:t>.</w:t>
      </w:r>
    </w:p>
    <w:p w:rsidR="0080341F" w:rsidRPr="00A90F1F" w:rsidRDefault="0080341F" w:rsidP="00080EB0">
      <w:pPr>
        <w:numPr>
          <w:ilvl w:val="0"/>
          <w:numId w:val="13"/>
        </w:numPr>
        <w:spacing w:after="0" w:line="276" w:lineRule="auto"/>
        <w:jc w:val="both"/>
        <w:rPr>
          <w:rFonts w:ascii="Arial" w:hAnsi="Arial" w:cs="Arial"/>
        </w:rPr>
      </w:pPr>
      <w:r w:rsidRPr="00A90F1F">
        <w:rPr>
          <w:rFonts w:ascii="Arial" w:hAnsi="Arial" w:cs="Arial"/>
        </w:rPr>
        <w:t xml:space="preserve">Increase understanding of the </w:t>
      </w:r>
      <w:proofErr w:type="spellStart"/>
      <w:r w:rsidRPr="00A90F1F">
        <w:rPr>
          <w:rFonts w:ascii="Arial" w:hAnsi="Arial" w:cs="Arial"/>
        </w:rPr>
        <w:t>multifaith</w:t>
      </w:r>
      <w:proofErr w:type="spellEnd"/>
      <w:r w:rsidRPr="00A90F1F">
        <w:rPr>
          <w:rFonts w:ascii="Arial" w:hAnsi="Arial" w:cs="Arial"/>
        </w:rPr>
        <w:t xml:space="preserve"> dimension of MHI (raising </w:t>
      </w:r>
      <w:proofErr w:type="spellStart"/>
      <w:r w:rsidRPr="00A90F1F">
        <w:rPr>
          <w:rFonts w:ascii="Arial" w:hAnsi="Arial" w:cs="Arial"/>
        </w:rPr>
        <w:t>multifaith</w:t>
      </w:r>
      <w:proofErr w:type="spellEnd"/>
      <w:r w:rsidRPr="00A90F1F">
        <w:rPr>
          <w:rFonts w:ascii="Arial" w:hAnsi="Arial" w:cs="Arial"/>
        </w:rPr>
        <w:t xml:space="preserve"> consciousness)</w:t>
      </w:r>
      <w:r w:rsidR="00083DAA">
        <w:rPr>
          <w:rFonts w:ascii="Arial" w:hAnsi="Arial" w:cs="Arial"/>
        </w:rPr>
        <w:t xml:space="preserve"> among faith communities</w:t>
      </w:r>
      <w:r w:rsidRPr="00A90F1F">
        <w:rPr>
          <w:rFonts w:ascii="Arial" w:hAnsi="Arial" w:cs="Arial"/>
        </w:rPr>
        <w:t xml:space="preserve"> and the significance of faith</w:t>
      </w:r>
      <w:r>
        <w:rPr>
          <w:rFonts w:ascii="Arial" w:hAnsi="Arial" w:cs="Arial"/>
        </w:rPr>
        <w:t>-</w:t>
      </w:r>
      <w:r w:rsidRPr="00A90F1F">
        <w:rPr>
          <w:rFonts w:ascii="Arial" w:hAnsi="Arial" w:cs="Arial"/>
        </w:rPr>
        <w:t>based support of affordable housing issues by facilitating MHI engagement through outreach activities</w:t>
      </w:r>
      <w:r w:rsidR="00B37870">
        <w:rPr>
          <w:rFonts w:ascii="Arial" w:hAnsi="Arial" w:cs="Arial"/>
        </w:rPr>
        <w:t>. Such activities include:</w:t>
      </w:r>
      <w:r w:rsidRPr="00A90F1F">
        <w:rPr>
          <w:rFonts w:ascii="Arial" w:hAnsi="Arial" w:cs="Arial"/>
        </w:rPr>
        <w:t xml:space="preserve"> presentations, public forums, special events such as MHI’s National Housing Day </w:t>
      </w:r>
      <w:r>
        <w:rPr>
          <w:rFonts w:ascii="Arial" w:hAnsi="Arial" w:cs="Arial"/>
        </w:rPr>
        <w:t xml:space="preserve">(NHD) </w:t>
      </w:r>
      <w:r w:rsidRPr="00A90F1F">
        <w:rPr>
          <w:rFonts w:ascii="Arial" w:hAnsi="Arial" w:cs="Arial"/>
        </w:rPr>
        <w:t>Celebration</w:t>
      </w:r>
      <w:r w:rsidR="001F6397">
        <w:rPr>
          <w:rFonts w:ascii="Arial" w:hAnsi="Arial" w:cs="Arial"/>
        </w:rPr>
        <w:t>.</w:t>
      </w:r>
      <w:r>
        <w:rPr>
          <w:rFonts w:ascii="Arial" w:hAnsi="Arial" w:cs="Arial"/>
        </w:rPr>
        <w:t xml:space="preserve"> These tasks are carried out with the assistance of the Speakers Team, the NHD Prayer Service Team</w:t>
      </w:r>
      <w:r w:rsidR="00CC3C6C">
        <w:rPr>
          <w:rFonts w:ascii="Arial" w:hAnsi="Arial" w:cs="Arial"/>
        </w:rPr>
        <w:t>, and</w:t>
      </w:r>
      <w:r>
        <w:rPr>
          <w:rFonts w:ascii="Arial" w:hAnsi="Arial" w:cs="Arial"/>
        </w:rPr>
        <w:t xml:space="preserve"> the NHD Reception Team.</w:t>
      </w:r>
      <w:r w:rsidR="001F6397">
        <w:rPr>
          <w:rFonts w:ascii="Arial" w:hAnsi="Arial" w:cs="Arial"/>
        </w:rPr>
        <w:t xml:space="preserve"> MOC supports the </w:t>
      </w:r>
      <w:proofErr w:type="spellStart"/>
      <w:r w:rsidR="001F6397">
        <w:rPr>
          <w:rFonts w:ascii="Arial" w:hAnsi="Arial" w:cs="Arial"/>
        </w:rPr>
        <w:t>Tulipathon</w:t>
      </w:r>
      <w:proofErr w:type="spellEnd"/>
      <w:r w:rsidR="001F6397">
        <w:rPr>
          <w:rFonts w:ascii="Arial" w:hAnsi="Arial" w:cs="Arial"/>
        </w:rPr>
        <w:t xml:space="preserve"> Team by encouraging faith community participation.</w:t>
      </w:r>
    </w:p>
    <w:p w:rsidR="0080341F" w:rsidRPr="00A90F1F" w:rsidRDefault="0080341F" w:rsidP="00080EB0">
      <w:pPr>
        <w:numPr>
          <w:ilvl w:val="0"/>
          <w:numId w:val="12"/>
        </w:numPr>
        <w:spacing w:after="0" w:line="276" w:lineRule="auto"/>
        <w:jc w:val="both"/>
        <w:rPr>
          <w:rFonts w:ascii="Arial" w:hAnsi="Arial" w:cs="Arial"/>
        </w:rPr>
      </w:pPr>
      <w:r w:rsidRPr="00A90F1F">
        <w:rPr>
          <w:rFonts w:ascii="Arial" w:hAnsi="Arial" w:cs="Arial"/>
        </w:rPr>
        <w:t>Encourage MHI members to promote MHI initiatives to their members and to identify individuals willing to offer their skills in support of the activities of the MHI.</w:t>
      </w:r>
    </w:p>
    <w:p w:rsidR="0013214F" w:rsidRPr="00A90F1F" w:rsidRDefault="0080341F" w:rsidP="00080EB0">
      <w:pPr>
        <w:pStyle w:val="ListParagraph"/>
        <w:numPr>
          <w:ilvl w:val="0"/>
          <w:numId w:val="12"/>
        </w:numPr>
        <w:spacing w:after="0" w:line="276" w:lineRule="auto"/>
        <w:jc w:val="both"/>
        <w:rPr>
          <w:rFonts w:ascii="Arial" w:eastAsia="Times New Roman" w:hAnsi="Arial" w:cs="Arial"/>
          <w:b/>
          <w:lang w:bidi="en-US"/>
        </w:rPr>
      </w:pPr>
      <w:r w:rsidRPr="00A90F1F">
        <w:rPr>
          <w:rFonts w:ascii="Arial" w:hAnsi="Arial" w:cs="Arial"/>
        </w:rPr>
        <w:t xml:space="preserve">Receive feedback from members about the activities of MHI and provide information back to the </w:t>
      </w:r>
      <w:r>
        <w:rPr>
          <w:rFonts w:ascii="Arial" w:hAnsi="Arial" w:cs="Arial"/>
        </w:rPr>
        <w:t>Board</w:t>
      </w:r>
      <w:r w:rsidRPr="00A90F1F">
        <w:rPr>
          <w:rFonts w:ascii="Arial" w:hAnsi="Arial" w:cs="Arial"/>
        </w:rPr>
        <w:t>.</w:t>
      </w:r>
      <w:r w:rsidR="00312BED">
        <w:rPr>
          <w:rFonts w:ascii="Arial" w:hAnsi="Arial" w:cs="Arial"/>
        </w:rPr>
        <w:t xml:space="preserve"> </w:t>
      </w:r>
      <w:r w:rsidR="0013214F">
        <w:rPr>
          <w:rFonts w:ascii="Arial" w:eastAsia="Times New Roman" w:hAnsi="Arial" w:cs="Arial"/>
          <w:lang w:bidi="en-US"/>
        </w:rPr>
        <w:t>I</w:t>
      </w:r>
      <w:r w:rsidR="0013214F" w:rsidRPr="00A90F1F">
        <w:rPr>
          <w:rFonts w:ascii="Arial" w:eastAsia="Times New Roman" w:hAnsi="Arial" w:cs="Arial"/>
          <w:lang w:bidi="en-US"/>
        </w:rPr>
        <w:t>dentify people who will speak on behalf of MHI to the community at large</w:t>
      </w:r>
      <w:r w:rsidR="0013214F">
        <w:rPr>
          <w:rFonts w:ascii="Arial" w:eastAsia="Times New Roman" w:hAnsi="Arial" w:cs="Arial"/>
          <w:lang w:bidi="en-US"/>
        </w:rPr>
        <w:t>,</w:t>
      </w:r>
      <w:r w:rsidR="0013214F" w:rsidRPr="00A90F1F">
        <w:rPr>
          <w:rFonts w:ascii="Arial" w:eastAsia="Times New Roman" w:hAnsi="Arial" w:cs="Arial"/>
          <w:lang w:bidi="en-US"/>
        </w:rPr>
        <w:t xml:space="preserve"> to the MHI membership</w:t>
      </w:r>
      <w:r w:rsidR="0013214F">
        <w:rPr>
          <w:rFonts w:ascii="Arial" w:eastAsia="Times New Roman" w:hAnsi="Arial" w:cs="Arial"/>
          <w:lang w:bidi="en-US"/>
        </w:rPr>
        <w:t>,</w:t>
      </w:r>
      <w:r w:rsidR="0013214F" w:rsidRPr="00A90F1F">
        <w:rPr>
          <w:rFonts w:ascii="Arial" w:eastAsia="Times New Roman" w:hAnsi="Arial" w:cs="Arial"/>
          <w:lang w:bidi="en-US"/>
        </w:rPr>
        <w:t xml:space="preserve"> and to generate opportunities for them to do so.</w:t>
      </w:r>
    </w:p>
    <w:p w:rsidR="0080341F" w:rsidRPr="00A90F1F" w:rsidRDefault="0080341F" w:rsidP="00CC3C6C">
      <w:pPr>
        <w:spacing w:after="0" w:line="276" w:lineRule="auto"/>
        <w:ind w:left="1440"/>
        <w:jc w:val="both"/>
        <w:rPr>
          <w:rFonts w:ascii="Arial" w:eastAsia="Times New Roman" w:hAnsi="Arial" w:cs="Arial"/>
          <w:b/>
          <w:lang w:bidi="en-US"/>
        </w:rPr>
      </w:pPr>
    </w:p>
    <w:p w:rsidR="0080341F" w:rsidRPr="00A90F1F" w:rsidRDefault="0080341F" w:rsidP="0080341F">
      <w:pPr>
        <w:spacing w:line="276" w:lineRule="auto"/>
        <w:jc w:val="both"/>
        <w:rPr>
          <w:rFonts w:ascii="Arial" w:hAnsi="Arial" w:cs="Arial"/>
        </w:rPr>
      </w:pPr>
    </w:p>
    <w:p w:rsidR="0080341F" w:rsidRPr="00045096" w:rsidRDefault="0080341F" w:rsidP="0080341F">
      <w:pPr>
        <w:spacing w:line="276" w:lineRule="auto"/>
        <w:rPr>
          <w:rFonts w:ascii="Arial" w:hAnsi="Arial" w:cs="Arial"/>
          <w:b/>
        </w:rPr>
      </w:pPr>
      <w:r w:rsidRPr="00045096">
        <w:rPr>
          <w:rFonts w:ascii="Arial" w:hAnsi="Arial" w:cs="Arial"/>
          <w:b/>
        </w:rPr>
        <w:t>HUMAN RESOURCES COMMITTEE</w:t>
      </w:r>
    </w:p>
    <w:p w:rsidR="00EF73E7" w:rsidRPr="00EF73E7" w:rsidRDefault="0080341F" w:rsidP="00603692">
      <w:pPr>
        <w:spacing w:after="0" w:line="276" w:lineRule="auto"/>
        <w:jc w:val="both"/>
        <w:rPr>
          <w:rFonts w:ascii="Arial" w:hAnsi="Arial" w:cs="Arial"/>
        </w:rPr>
      </w:pPr>
      <w:r w:rsidRPr="00045096">
        <w:rPr>
          <w:rFonts w:ascii="Arial" w:hAnsi="Arial" w:cs="Arial"/>
          <w:b/>
        </w:rPr>
        <w:t>Mandate</w:t>
      </w:r>
      <w:r w:rsidRPr="00045096">
        <w:rPr>
          <w:rFonts w:ascii="Arial" w:hAnsi="Arial" w:cs="Arial"/>
        </w:rPr>
        <w:t>:   The Human Resources Committee recruits staff on behalf of MHI, fosters a good working environment for staff and volunteers</w:t>
      </w:r>
      <w:r w:rsidR="00EF73E7">
        <w:rPr>
          <w:rFonts w:ascii="Arial" w:hAnsi="Arial" w:cs="Arial"/>
        </w:rPr>
        <w:t>,</w:t>
      </w:r>
      <w:r w:rsidRPr="00045096">
        <w:rPr>
          <w:rFonts w:ascii="Arial" w:hAnsi="Arial" w:cs="Arial"/>
        </w:rPr>
        <w:t xml:space="preserve"> acts as a resource for the </w:t>
      </w:r>
      <w:r>
        <w:rPr>
          <w:rFonts w:ascii="Arial" w:hAnsi="Arial" w:cs="Arial"/>
        </w:rPr>
        <w:t>Executive Director</w:t>
      </w:r>
      <w:r w:rsidR="00EF73E7">
        <w:rPr>
          <w:rFonts w:ascii="Arial" w:hAnsi="Arial" w:cs="Arial"/>
        </w:rPr>
        <w:t xml:space="preserve">, and </w:t>
      </w:r>
      <w:r w:rsidR="0053109E">
        <w:rPr>
          <w:rFonts w:ascii="Arial" w:hAnsi="Arial" w:cs="Arial"/>
        </w:rPr>
        <w:t>p</w:t>
      </w:r>
      <w:r w:rsidR="00EF73E7">
        <w:rPr>
          <w:rFonts w:ascii="Arial" w:hAnsi="Arial" w:cs="Arial"/>
        </w:rPr>
        <w:t>rovides the</w:t>
      </w:r>
      <w:r w:rsidR="00EF73E7" w:rsidRPr="00045096">
        <w:rPr>
          <w:rFonts w:ascii="Arial" w:hAnsi="Arial" w:cs="Arial"/>
        </w:rPr>
        <w:t xml:space="preserve"> </w:t>
      </w:r>
      <w:r w:rsidR="00EF73E7">
        <w:rPr>
          <w:rFonts w:ascii="Arial" w:hAnsi="Arial" w:cs="Arial"/>
        </w:rPr>
        <w:t>Board</w:t>
      </w:r>
      <w:r w:rsidR="00EF73E7" w:rsidRPr="00045096">
        <w:rPr>
          <w:rFonts w:ascii="Arial" w:hAnsi="Arial" w:cs="Arial"/>
        </w:rPr>
        <w:t xml:space="preserve"> with advice and recommendations on matters pertaini</w:t>
      </w:r>
      <w:r w:rsidR="00EF73E7">
        <w:rPr>
          <w:rFonts w:ascii="Arial" w:hAnsi="Arial" w:cs="Arial"/>
        </w:rPr>
        <w:t>ng to human r</w:t>
      </w:r>
      <w:r w:rsidR="00EF73E7" w:rsidRPr="00045096">
        <w:rPr>
          <w:rFonts w:ascii="Arial" w:hAnsi="Arial" w:cs="Arial"/>
        </w:rPr>
        <w:t>esources</w:t>
      </w:r>
      <w:r w:rsidR="0053109E">
        <w:rPr>
          <w:rFonts w:ascii="Arial" w:hAnsi="Arial" w:cs="Arial"/>
        </w:rPr>
        <w:t>,</w:t>
      </w:r>
      <w:r w:rsidR="00EF73E7" w:rsidRPr="00045096">
        <w:rPr>
          <w:rFonts w:ascii="Arial" w:hAnsi="Arial" w:cs="Arial"/>
        </w:rPr>
        <w:t xml:space="preserve"> including both paid staff and volunteers</w:t>
      </w:r>
      <w:r w:rsidR="00EF73E7">
        <w:rPr>
          <w:rFonts w:ascii="Arial" w:hAnsi="Arial" w:cs="Arial"/>
        </w:rPr>
        <w:t>.</w:t>
      </w:r>
    </w:p>
    <w:p w:rsidR="0080341F" w:rsidRPr="00045096" w:rsidRDefault="0080341F" w:rsidP="0080341F">
      <w:pPr>
        <w:spacing w:line="276" w:lineRule="auto"/>
        <w:jc w:val="both"/>
        <w:rPr>
          <w:rFonts w:ascii="Arial" w:hAnsi="Arial" w:cs="Arial"/>
        </w:rPr>
      </w:pPr>
    </w:p>
    <w:p w:rsidR="0080341F" w:rsidRPr="00045096" w:rsidRDefault="0080341F" w:rsidP="0080341F">
      <w:pPr>
        <w:spacing w:line="276" w:lineRule="auto"/>
        <w:jc w:val="both"/>
        <w:rPr>
          <w:rFonts w:ascii="Arial" w:hAnsi="Arial" w:cs="Arial"/>
        </w:rPr>
      </w:pPr>
      <w:r w:rsidRPr="00045096">
        <w:rPr>
          <w:rFonts w:ascii="Arial" w:hAnsi="Arial" w:cs="Arial"/>
          <w:b/>
        </w:rPr>
        <w:t xml:space="preserve">Membership:   </w:t>
      </w:r>
      <w:r w:rsidRPr="00045096">
        <w:rPr>
          <w:rFonts w:ascii="Arial" w:hAnsi="Arial" w:cs="Arial"/>
        </w:rPr>
        <w:t xml:space="preserve">The HRC will include at least one member of the </w:t>
      </w:r>
      <w:r>
        <w:rPr>
          <w:rFonts w:ascii="Arial" w:hAnsi="Arial" w:cs="Arial"/>
        </w:rPr>
        <w:t>Board</w:t>
      </w:r>
      <w:r w:rsidRPr="00045096">
        <w:rPr>
          <w:rFonts w:ascii="Arial" w:hAnsi="Arial" w:cs="Arial"/>
        </w:rPr>
        <w:t xml:space="preserve"> and the </w:t>
      </w:r>
      <w:r>
        <w:rPr>
          <w:rFonts w:ascii="Arial" w:hAnsi="Arial" w:cs="Arial"/>
        </w:rPr>
        <w:t>Executive Director</w:t>
      </w:r>
      <w:r w:rsidRPr="00045096">
        <w:rPr>
          <w:rFonts w:ascii="Arial" w:hAnsi="Arial" w:cs="Arial"/>
        </w:rPr>
        <w:t>.</w:t>
      </w:r>
    </w:p>
    <w:p w:rsidR="0080341F" w:rsidRPr="00045096" w:rsidRDefault="0080341F" w:rsidP="0080341F">
      <w:pPr>
        <w:spacing w:line="276" w:lineRule="auto"/>
        <w:jc w:val="both"/>
        <w:rPr>
          <w:rFonts w:ascii="Arial" w:hAnsi="Arial" w:cs="Arial"/>
          <w:b/>
        </w:rPr>
      </w:pPr>
      <w:r w:rsidRPr="00045096">
        <w:rPr>
          <w:rFonts w:ascii="Arial" w:hAnsi="Arial" w:cs="Arial"/>
          <w:b/>
        </w:rPr>
        <w:t>Responsibilities</w:t>
      </w:r>
      <w:r>
        <w:rPr>
          <w:rFonts w:ascii="Arial" w:hAnsi="Arial" w:cs="Arial"/>
          <w:b/>
        </w:rPr>
        <w:t>:</w:t>
      </w:r>
    </w:p>
    <w:p w:rsidR="0080341F" w:rsidRPr="00045096" w:rsidRDefault="0080341F" w:rsidP="00080EB0">
      <w:pPr>
        <w:numPr>
          <w:ilvl w:val="0"/>
          <w:numId w:val="15"/>
        </w:numPr>
        <w:spacing w:line="276" w:lineRule="auto"/>
        <w:jc w:val="both"/>
        <w:rPr>
          <w:rFonts w:ascii="Arial" w:hAnsi="Arial" w:cs="Arial"/>
          <w:b/>
        </w:rPr>
      </w:pPr>
      <w:r w:rsidRPr="00045096">
        <w:rPr>
          <w:rFonts w:ascii="Arial" w:hAnsi="Arial" w:cs="Arial"/>
        </w:rPr>
        <w:t xml:space="preserve">Research, develop, implement  and </w:t>
      </w:r>
      <w:r w:rsidR="00B37870">
        <w:rPr>
          <w:rFonts w:ascii="Arial" w:hAnsi="Arial" w:cs="Arial"/>
        </w:rPr>
        <w:t xml:space="preserve">periodically </w:t>
      </w:r>
      <w:r w:rsidRPr="00045096">
        <w:rPr>
          <w:rFonts w:ascii="Arial" w:hAnsi="Arial" w:cs="Arial"/>
        </w:rPr>
        <w:t>review Human Resource policies and procedures</w:t>
      </w:r>
      <w:r w:rsidR="008B05C5">
        <w:rPr>
          <w:rFonts w:ascii="Arial" w:hAnsi="Arial" w:cs="Arial"/>
        </w:rPr>
        <w:t>,</w:t>
      </w:r>
      <w:r w:rsidRPr="00045096">
        <w:rPr>
          <w:rFonts w:ascii="Arial" w:hAnsi="Arial" w:cs="Arial"/>
        </w:rPr>
        <w:t xml:space="preserve"> applicable to both paid staff and volunteers</w:t>
      </w:r>
      <w:r w:rsidR="008B05C5">
        <w:rPr>
          <w:rFonts w:ascii="Arial" w:hAnsi="Arial" w:cs="Arial"/>
        </w:rPr>
        <w:t>,</w:t>
      </w:r>
      <w:r w:rsidRPr="00045096">
        <w:rPr>
          <w:rFonts w:ascii="Arial" w:hAnsi="Arial" w:cs="Arial"/>
        </w:rPr>
        <w:t xml:space="preserve"> using the HR Council for Non-profits’ resources and guidelines as a reference </w:t>
      </w:r>
      <w:r w:rsidR="008B05C5">
        <w:rPr>
          <w:rFonts w:ascii="Arial" w:hAnsi="Arial" w:cs="Arial"/>
        </w:rPr>
        <w:t xml:space="preserve">point </w:t>
      </w:r>
      <w:r w:rsidRPr="00045096">
        <w:rPr>
          <w:rFonts w:ascii="Arial" w:hAnsi="Arial" w:cs="Arial"/>
        </w:rPr>
        <w:t xml:space="preserve">with regard to: </w:t>
      </w:r>
    </w:p>
    <w:p w:rsidR="0080341F" w:rsidRPr="006121B0" w:rsidRDefault="008B05C5" w:rsidP="00080EB0">
      <w:pPr>
        <w:numPr>
          <w:ilvl w:val="0"/>
          <w:numId w:val="14"/>
        </w:numPr>
        <w:tabs>
          <w:tab w:val="left" w:pos="1276"/>
        </w:tabs>
        <w:spacing w:after="0" w:line="276" w:lineRule="auto"/>
        <w:jc w:val="both"/>
        <w:rPr>
          <w:rFonts w:ascii="Arial" w:hAnsi="Arial" w:cs="Arial"/>
        </w:rPr>
      </w:pPr>
      <w:r w:rsidRPr="006121B0">
        <w:rPr>
          <w:rFonts w:ascii="Arial" w:hAnsi="Arial" w:cs="Arial"/>
        </w:rPr>
        <w:t>R</w:t>
      </w:r>
      <w:r w:rsidR="0080341F" w:rsidRPr="006121B0">
        <w:rPr>
          <w:rFonts w:ascii="Arial" w:hAnsi="Arial" w:cs="Arial"/>
        </w:rPr>
        <w:t>ecruitment and hiring</w:t>
      </w:r>
      <w:r w:rsidRPr="006121B0">
        <w:rPr>
          <w:rFonts w:ascii="Arial" w:hAnsi="Arial" w:cs="Arial"/>
        </w:rPr>
        <w:t xml:space="preserve"> practices;</w:t>
      </w:r>
    </w:p>
    <w:p w:rsidR="0080341F" w:rsidRPr="00045096" w:rsidRDefault="008B05C5" w:rsidP="00080EB0">
      <w:pPr>
        <w:numPr>
          <w:ilvl w:val="0"/>
          <w:numId w:val="14"/>
        </w:numPr>
        <w:tabs>
          <w:tab w:val="left" w:pos="1276"/>
        </w:tabs>
        <w:spacing w:after="0" w:line="276" w:lineRule="auto"/>
        <w:jc w:val="both"/>
        <w:rPr>
          <w:rFonts w:ascii="Arial" w:hAnsi="Arial" w:cs="Arial"/>
        </w:rPr>
      </w:pPr>
      <w:r>
        <w:rPr>
          <w:rFonts w:ascii="Arial" w:hAnsi="Arial" w:cs="Arial"/>
        </w:rPr>
        <w:t>C</w:t>
      </w:r>
      <w:r w:rsidR="0080341F" w:rsidRPr="00045096">
        <w:rPr>
          <w:rFonts w:ascii="Arial" w:hAnsi="Arial" w:cs="Arial"/>
        </w:rPr>
        <w:t>ompensation and benefits</w:t>
      </w:r>
      <w:r>
        <w:rPr>
          <w:rFonts w:ascii="Arial" w:hAnsi="Arial" w:cs="Arial"/>
        </w:rPr>
        <w:t>;</w:t>
      </w:r>
    </w:p>
    <w:p w:rsidR="0080341F" w:rsidRPr="00045096" w:rsidRDefault="008B05C5" w:rsidP="00080EB0">
      <w:pPr>
        <w:numPr>
          <w:ilvl w:val="0"/>
          <w:numId w:val="14"/>
        </w:numPr>
        <w:tabs>
          <w:tab w:val="left" w:pos="1276"/>
        </w:tabs>
        <w:spacing w:after="0" w:line="276" w:lineRule="auto"/>
        <w:jc w:val="both"/>
        <w:rPr>
          <w:rFonts w:ascii="Arial" w:hAnsi="Arial" w:cs="Arial"/>
        </w:rPr>
      </w:pPr>
      <w:r>
        <w:rPr>
          <w:rFonts w:ascii="Arial" w:hAnsi="Arial" w:cs="Arial"/>
        </w:rPr>
        <w:t>P</w:t>
      </w:r>
      <w:r w:rsidR="0080341F" w:rsidRPr="00045096">
        <w:rPr>
          <w:rFonts w:ascii="Arial" w:hAnsi="Arial" w:cs="Arial"/>
        </w:rPr>
        <w:t>rofessional development and training</w:t>
      </w:r>
      <w:r>
        <w:rPr>
          <w:rFonts w:ascii="Arial" w:hAnsi="Arial" w:cs="Arial"/>
        </w:rPr>
        <w:t>;</w:t>
      </w:r>
    </w:p>
    <w:p w:rsidR="0080341F" w:rsidRPr="00045096" w:rsidRDefault="008B05C5" w:rsidP="00080EB0">
      <w:pPr>
        <w:numPr>
          <w:ilvl w:val="0"/>
          <w:numId w:val="14"/>
        </w:numPr>
        <w:tabs>
          <w:tab w:val="left" w:pos="1276"/>
        </w:tabs>
        <w:spacing w:after="0" w:line="276" w:lineRule="auto"/>
        <w:jc w:val="both"/>
        <w:rPr>
          <w:rFonts w:ascii="Arial" w:hAnsi="Arial" w:cs="Arial"/>
        </w:rPr>
      </w:pPr>
      <w:r>
        <w:rPr>
          <w:rFonts w:ascii="Arial" w:hAnsi="Arial" w:cs="Arial"/>
        </w:rPr>
        <w:t>W</w:t>
      </w:r>
      <w:r w:rsidR="0080341F" w:rsidRPr="00045096">
        <w:rPr>
          <w:rFonts w:ascii="Arial" w:hAnsi="Arial" w:cs="Arial"/>
        </w:rPr>
        <w:t>orkplace health and safety</w:t>
      </w:r>
      <w:r>
        <w:rPr>
          <w:rFonts w:ascii="Arial" w:hAnsi="Arial" w:cs="Arial"/>
        </w:rPr>
        <w:t>;</w:t>
      </w:r>
    </w:p>
    <w:p w:rsidR="0080341F" w:rsidRDefault="008B05C5" w:rsidP="00080EB0">
      <w:pPr>
        <w:numPr>
          <w:ilvl w:val="0"/>
          <w:numId w:val="14"/>
        </w:numPr>
        <w:tabs>
          <w:tab w:val="left" w:pos="1276"/>
        </w:tabs>
        <w:spacing w:after="0" w:line="276" w:lineRule="auto"/>
        <w:jc w:val="both"/>
        <w:rPr>
          <w:rFonts w:ascii="Arial" w:hAnsi="Arial" w:cs="Arial"/>
        </w:rPr>
      </w:pPr>
      <w:r>
        <w:rPr>
          <w:rFonts w:ascii="Arial" w:hAnsi="Arial" w:cs="Arial"/>
        </w:rPr>
        <w:t>S</w:t>
      </w:r>
      <w:r w:rsidR="0080341F" w:rsidRPr="00045096">
        <w:rPr>
          <w:rFonts w:ascii="Arial" w:hAnsi="Arial" w:cs="Arial"/>
        </w:rPr>
        <w:t>uccession planning</w:t>
      </w:r>
      <w:r>
        <w:rPr>
          <w:rFonts w:ascii="Arial" w:hAnsi="Arial" w:cs="Arial"/>
        </w:rPr>
        <w:t>;</w:t>
      </w:r>
    </w:p>
    <w:p w:rsidR="008B05C5" w:rsidRPr="00045096" w:rsidRDefault="008B05C5" w:rsidP="00080EB0">
      <w:pPr>
        <w:numPr>
          <w:ilvl w:val="0"/>
          <w:numId w:val="14"/>
        </w:numPr>
        <w:tabs>
          <w:tab w:val="left" w:pos="1276"/>
        </w:tabs>
        <w:spacing w:after="0" w:line="276" w:lineRule="auto"/>
        <w:jc w:val="both"/>
        <w:rPr>
          <w:rFonts w:ascii="Arial" w:hAnsi="Arial" w:cs="Arial"/>
        </w:rPr>
      </w:pPr>
      <w:r>
        <w:rPr>
          <w:rFonts w:ascii="Arial" w:hAnsi="Arial" w:cs="Arial"/>
        </w:rPr>
        <w:t>Performance management; and</w:t>
      </w:r>
    </w:p>
    <w:p w:rsidR="0080341F" w:rsidRPr="00B94E64" w:rsidRDefault="008B05C5" w:rsidP="00080EB0">
      <w:pPr>
        <w:numPr>
          <w:ilvl w:val="0"/>
          <w:numId w:val="14"/>
        </w:numPr>
        <w:tabs>
          <w:tab w:val="left" w:pos="1276"/>
        </w:tabs>
        <w:spacing w:after="0" w:line="276" w:lineRule="auto"/>
        <w:jc w:val="both"/>
        <w:rPr>
          <w:rFonts w:ascii="Arial" w:hAnsi="Arial" w:cs="Arial"/>
          <w:b/>
        </w:rPr>
      </w:pPr>
      <w:r>
        <w:rPr>
          <w:rFonts w:ascii="Arial" w:hAnsi="Arial" w:cs="Arial"/>
        </w:rPr>
        <w:t>P</w:t>
      </w:r>
      <w:r w:rsidR="00B37870">
        <w:rPr>
          <w:rFonts w:ascii="Arial" w:hAnsi="Arial" w:cs="Arial"/>
        </w:rPr>
        <w:t xml:space="preserve">rogressive </w:t>
      </w:r>
      <w:r w:rsidR="0080341F" w:rsidRPr="00045096">
        <w:rPr>
          <w:rFonts w:ascii="Arial" w:hAnsi="Arial" w:cs="Arial"/>
        </w:rPr>
        <w:t>disciplin</w:t>
      </w:r>
      <w:r>
        <w:rPr>
          <w:rFonts w:ascii="Arial" w:hAnsi="Arial" w:cs="Arial"/>
        </w:rPr>
        <w:t>ary action.</w:t>
      </w:r>
    </w:p>
    <w:p w:rsidR="0080341F" w:rsidRPr="00045096" w:rsidRDefault="0080341F" w:rsidP="0080341F">
      <w:pPr>
        <w:tabs>
          <w:tab w:val="left" w:pos="1276"/>
        </w:tabs>
        <w:spacing w:after="0" w:line="276" w:lineRule="auto"/>
        <w:ind w:left="2061"/>
        <w:jc w:val="both"/>
        <w:rPr>
          <w:rFonts w:ascii="Arial" w:hAnsi="Arial" w:cs="Arial"/>
        </w:rPr>
      </w:pPr>
    </w:p>
    <w:p w:rsidR="0080341F" w:rsidRDefault="0080341F" w:rsidP="0080341F">
      <w:pPr>
        <w:pStyle w:val="Default"/>
        <w:spacing w:line="276" w:lineRule="auto"/>
        <w:jc w:val="both"/>
        <w:rPr>
          <w:rFonts w:ascii="Arial" w:hAnsi="Arial" w:cs="Arial"/>
          <w:b/>
          <w:bCs/>
          <w:sz w:val="22"/>
          <w:szCs w:val="22"/>
        </w:rPr>
      </w:pPr>
    </w:p>
    <w:p w:rsidR="0080341F" w:rsidRDefault="0080341F" w:rsidP="0080341F">
      <w:pPr>
        <w:pStyle w:val="Default"/>
        <w:spacing w:line="276" w:lineRule="auto"/>
        <w:jc w:val="center"/>
        <w:rPr>
          <w:rFonts w:ascii="Arial" w:hAnsi="Arial" w:cs="Arial"/>
          <w:b/>
          <w:bCs/>
          <w:sz w:val="22"/>
          <w:szCs w:val="22"/>
        </w:rPr>
      </w:pPr>
    </w:p>
    <w:p w:rsidR="0080341F" w:rsidRPr="004C79DA" w:rsidRDefault="0080341F" w:rsidP="0080341F">
      <w:pPr>
        <w:spacing w:after="0"/>
        <w:ind w:left="720"/>
        <w:rPr>
          <w:rFonts w:ascii="Arial" w:hAnsi="Arial" w:cs="Arial"/>
          <w:b/>
        </w:rPr>
      </w:pPr>
      <w:r w:rsidRPr="004C79DA">
        <w:rPr>
          <w:rFonts w:ascii="Arial" w:hAnsi="Arial" w:cs="Arial"/>
          <w:b/>
        </w:rPr>
        <w:t>HOUSING MANAGEMENT COMMITTEE</w:t>
      </w:r>
    </w:p>
    <w:p w:rsidR="0080341F" w:rsidRPr="006A7962" w:rsidRDefault="0080341F" w:rsidP="0080341F">
      <w:pPr>
        <w:spacing w:after="0"/>
        <w:ind w:left="720"/>
        <w:rPr>
          <w:b/>
        </w:rPr>
      </w:pPr>
    </w:p>
    <w:p w:rsidR="0080341F" w:rsidRPr="00692710" w:rsidRDefault="0080341F" w:rsidP="0080341F">
      <w:pPr>
        <w:spacing w:line="276" w:lineRule="auto"/>
        <w:jc w:val="both"/>
        <w:rPr>
          <w:rFonts w:ascii="Arial" w:hAnsi="Arial" w:cs="Arial"/>
        </w:rPr>
      </w:pPr>
      <w:r w:rsidRPr="00692710">
        <w:rPr>
          <w:rFonts w:ascii="Arial" w:hAnsi="Arial" w:cs="Arial"/>
          <w:b/>
        </w:rPr>
        <w:t xml:space="preserve">Mandate:   </w:t>
      </w:r>
      <w:r w:rsidRPr="00692710">
        <w:rPr>
          <w:rFonts w:ascii="Arial" w:hAnsi="Arial" w:cs="Arial"/>
        </w:rPr>
        <w:t>The Housing Management Committee</w:t>
      </w:r>
      <w:r w:rsidR="00820DCA">
        <w:rPr>
          <w:rFonts w:ascii="Arial" w:hAnsi="Arial" w:cs="Arial"/>
        </w:rPr>
        <w:t xml:space="preserve"> oversees the management of</w:t>
      </w:r>
      <w:r w:rsidR="001F6397">
        <w:rPr>
          <w:rFonts w:ascii="Arial" w:hAnsi="Arial" w:cs="Arial"/>
        </w:rPr>
        <w:t xml:space="preserve"> </w:t>
      </w:r>
      <w:r w:rsidRPr="00692710">
        <w:rPr>
          <w:rFonts w:ascii="Arial" w:hAnsi="Arial" w:cs="Arial"/>
        </w:rPr>
        <w:t>the housing program on behalf of MHI. This includes ensuring that MHI properties and units are well maintained; the units</w:t>
      </w:r>
      <w:r w:rsidR="00820DCA">
        <w:rPr>
          <w:rFonts w:ascii="Arial" w:hAnsi="Arial" w:cs="Arial"/>
        </w:rPr>
        <w:t xml:space="preserve"> are fully leased</w:t>
      </w:r>
      <w:r w:rsidRPr="00692710">
        <w:rPr>
          <w:rFonts w:ascii="Arial" w:hAnsi="Arial" w:cs="Arial"/>
        </w:rPr>
        <w:t>; and helping tenants as needed, to maintain a successful tenancy</w:t>
      </w:r>
      <w:r w:rsidR="004C732F">
        <w:rPr>
          <w:rFonts w:ascii="Arial" w:hAnsi="Arial" w:cs="Arial"/>
        </w:rPr>
        <w:t>.</w:t>
      </w:r>
    </w:p>
    <w:p w:rsidR="0080341F" w:rsidRPr="00692710" w:rsidRDefault="0080341F" w:rsidP="0080341F">
      <w:pPr>
        <w:spacing w:line="276" w:lineRule="auto"/>
        <w:jc w:val="both"/>
        <w:rPr>
          <w:rFonts w:ascii="Arial" w:hAnsi="Arial" w:cs="Arial"/>
        </w:rPr>
      </w:pPr>
      <w:r w:rsidRPr="00692710">
        <w:rPr>
          <w:rFonts w:ascii="Arial" w:hAnsi="Arial" w:cs="Arial"/>
          <w:b/>
        </w:rPr>
        <w:t xml:space="preserve">Membership:  </w:t>
      </w:r>
      <w:r w:rsidRPr="00692710">
        <w:rPr>
          <w:rFonts w:ascii="Arial" w:hAnsi="Arial" w:cs="Arial"/>
        </w:rPr>
        <w:t>The H</w:t>
      </w:r>
      <w:r w:rsidR="00820DCA">
        <w:rPr>
          <w:rFonts w:ascii="Arial" w:hAnsi="Arial" w:cs="Arial"/>
        </w:rPr>
        <w:t xml:space="preserve">ousing </w:t>
      </w:r>
      <w:r w:rsidRPr="00692710">
        <w:rPr>
          <w:rFonts w:ascii="Arial" w:hAnsi="Arial" w:cs="Arial"/>
        </w:rPr>
        <w:t>M</w:t>
      </w:r>
      <w:r w:rsidR="00820DCA">
        <w:rPr>
          <w:rFonts w:ascii="Arial" w:hAnsi="Arial" w:cs="Arial"/>
        </w:rPr>
        <w:t xml:space="preserve">anagement </w:t>
      </w:r>
      <w:r w:rsidRPr="00692710">
        <w:rPr>
          <w:rFonts w:ascii="Arial" w:hAnsi="Arial" w:cs="Arial"/>
        </w:rPr>
        <w:t>C</w:t>
      </w:r>
      <w:r w:rsidR="00820DCA">
        <w:rPr>
          <w:rFonts w:ascii="Arial" w:hAnsi="Arial" w:cs="Arial"/>
        </w:rPr>
        <w:t>ommittee</w:t>
      </w:r>
      <w:r w:rsidRPr="00692710">
        <w:rPr>
          <w:rFonts w:ascii="Arial" w:hAnsi="Arial" w:cs="Arial"/>
        </w:rPr>
        <w:t xml:space="preserve"> includes the staff person responsible for the housing program.    </w:t>
      </w:r>
    </w:p>
    <w:p w:rsidR="0080341F" w:rsidRPr="00692710" w:rsidRDefault="0080341F" w:rsidP="0080341F">
      <w:pPr>
        <w:spacing w:line="276" w:lineRule="auto"/>
        <w:jc w:val="both"/>
        <w:rPr>
          <w:rFonts w:ascii="Arial" w:hAnsi="Arial" w:cs="Arial"/>
          <w:b/>
        </w:rPr>
      </w:pPr>
      <w:r w:rsidRPr="00692710">
        <w:rPr>
          <w:rFonts w:ascii="Arial" w:hAnsi="Arial" w:cs="Arial"/>
          <w:b/>
        </w:rPr>
        <w:t>Responsibilities:</w:t>
      </w:r>
    </w:p>
    <w:p w:rsidR="0080341F" w:rsidRPr="0013214F" w:rsidRDefault="0080341F" w:rsidP="00080EB0">
      <w:pPr>
        <w:numPr>
          <w:ilvl w:val="0"/>
          <w:numId w:val="16"/>
        </w:numPr>
        <w:spacing w:after="0" w:line="276" w:lineRule="auto"/>
        <w:jc w:val="both"/>
        <w:rPr>
          <w:rFonts w:ascii="Arial" w:hAnsi="Arial" w:cs="Arial"/>
          <w:b/>
        </w:rPr>
      </w:pPr>
      <w:r w:rsidRPr="00692710">
        <w:rPr>
          <w:rFonts w:ascii="Arial" w:hAnsi="Arial" w:cs="Arial"/>
        </w:rPr>
        <w:t>Ensure</w:t>
      </w:r>
      <w:r w:rsidR="00820DCA">
        <w:rPr>
          <w:rFonts w:ascii="Arial" w:hAnsi="Arial" w:cs="Arial"/>
        </w:rPr>
        <w:t>s</w:t>
      </w:r>
      <w:r w:rsidRPr="00692710">
        <w:rPr>
          <w:rFonts w:ascii="Arial" w:hAnsi="Arial" w:cs="Arial"/>
        </w:rPr>
        <w:t xml:space="preserve"> that each property is well taken care of according to the city`s property management standards</w:t>
      </w:r>
      <w:r w:rsidR="004C732F">
        <w:rPr>
          <w:rFonts w:ascii="Arial" w:hAnsi="Arial" w:cs="Arial"/>
        </w:rPr>
        <w:t>.</w:t>
      </w:r>
      <w:r w:rsidRPr="00692710">
        <w:rPr>
          <w:rFonts w:ascii="Arial" w:hAnsi="Arial" w:cs="Arial"/>
        </w:rPr>
        <w:t xml:space="preserve"> </w:t>
      </w:r>
      <w:r w:rsidR="004C732F">
        <w:rPr>
          <w:rFonts w:ascii="Arial" w:hAnsi="Arial" w:cs="Arial"/>
        </w:rPr>
        <w:t>T</w:t>
      </w:r>
      <w:r w:rsidRPr="00692710">
        <w:rPr>
          <w:rFonts w:ascii="Arial" w:hAnsi="Arial" w:cs="Arial"/>
        </w:rPr>
        <w:t>he intent of MHI to provide attractive, affordable home space.</w:t>
      </w:r>
    </w:p>
    <w:p w:rsidR="0013214F" w:rsidRPr="00692710" w:rsidRDefault="0013214F" w:rsidP="00080EB0">
      <w:pPr>
        <w:numPr>
          <w:ilvl w:val="0"/>
          <w:numId w:val="16"/>
        </w:numPr>
        <w:spacing w:after="0" w:line="276" w:lineRule="auto"/>
        <w:jc w:val="both"/>
        <w:rPr>
          <w:rFonts w:ascii="Arial" w:hAnsi="Arial" w:cs="Arial"/>
          <w:b/>
        </w:rPr>
      </w:pPr>
      <w:r w:rsidRPr="00692710">
        <w:rPr>
          <w:rFonts w:ascii="Arial" w:hAnsi="Arial" w:cs="Arial"/>
        </w:rPr>
        <w:t xml:space="preserve">To make recommendations to the </w:t>
      </w:r>
      <w:r>
        <w:rPr>
          <w:rFonts w:ascii="Arial" w:hAnsi="Arial" w:cs="Arial"/>
        </w:rPr>
        <w:t>Board</w:t>
      </w:r>
      <w:r w:rsidRPr="00692710">
        <w:rPr>
          <w:rFonts w:ascii="Arial" w:hAnsi="Arial" w:cs="Arial"/>
        </w:rPr>
        <w:t xml:space="preserve"> for review and approval about expenditures required for proper maintenance and development of MHI properties which exceed $1,000.</w:t>
      </w:r>
    </w:p>
    <w:p w:rsidR="0080341F" w:rsidRPr="00692710" w:rsidRDefault="0013214F" w:rsidP="00080EB0">
      <w:pPr>
        <w:numPr>
          <w:ilvl w:val="0"/>
          <w:numId w:val="16"/>
        </w:numPr>
        <w:spacing w:after="0" w:line="276" w:lineRule="auto"/>
        <w:jc w:val="both"/>
        <w:rPr>
          <w:rFonts w:ascii="Arial" w:hAnsi="Arial" w:cs="Arial"/>
          <w:b/>
        </w:rPr>
      </w:pPr>
      <w:r w:rsidRPr="00692710">
        <w:rPr>
          <w:rFonts w:ascii="Arial" w:hAnsi="Arial" w:cs="Arial"/>
        </w:rPr>
        <w:t>To undertake major repairs as required.</w:t>
      </w:r>
      <w:r w:rsidR="001F6397">
        <w:rPr>
          <w:rFonts w:ascii="Arial" w:hAnsi="Arial" w:cs="Arial"/>
        </w:rPr>
        <w:t xml:space="preserve"> </w:t>
      </w:r>
      <w:r w:rsidR="0080341F" w:rsidRPr="00692710">
        <w:rPr>
          <w:rFonts w:ascii="Arial" w:hAnsi="Arial" w:cs="Arial"/>
        </w:rPr>
        <w:t xml:space="preserve">Monitor income and expenditures and the status of the replacement reserve fund for each property and make recommendations to the </w:t>
      </w:r>
      <w:r w:rsidR="0080341F">
        <w:rPr>
          <w:rFonts w:ascii="Arial" w:hAnsi="Arial" w:cs="Arial"/>
        </w:rPr>
        <w:t>Board</w:t>
      </w:r>
      <w:r w:rsidR="0080341F" w:rsidRPr="00692710">
        <w:rPr>
          <w:rFonts w:ascii="Arial" w:hAnsi="Arial" w:cs="Arial"/>
        </w:rPr>
        <w:t xml:space="preserve"> regarding adjustments to the funds when necessary.</w:t>
      </w:r>
    </w:p>
    <w:p w:rsidR="0080341F" w:rsidRPr="00692710" w:rsidRDefault="0080341F" w:rsidP="00080EB0">
      <w:pPr>
        <w:numPr>
          <w:ilvl w:val="0"/>
          <w:numId w:val="16"/>
        </w:numPr>
        <w:spacing w:after="0" w:line="276" w:lineRule="auto"/>
        <w:jc w:val="both"/>
        <w:rPr>
          <w:rFonts w:ascii="Arial" w:hAnsi="Arial" w:cs="Arial"/>
        </w:rPr>
      </w:pPr>
      <w:r w:rsidRPr="00692710">
        <w:rPr>
          <w:rFonts w:ascii="Arial" w:hAnsi="Arial" w:cs="Arial"/>
        </w:rPr>
        <w:t>Oversee the work of the Property Management Team and the Tenant Relations Team</w:t>
      </w:r>
      <w:r w:rsidR="00820DCA">
        <w:rPr>
          <w:rFonts w:ascii="Arial" w:hAnsi="Arial" w:cs="Arial"/>
        </w:rPr>
        <w:t>,</w:t>
      </w:r>
      <w:r w:rsidRPr="00692710">
        <w:rPr>
          <w:rFonts w:ascii="Arial" w:hAnsi="Arial" w:cs="Arial"/>
        </w:rPr>
        <w:t xml:space="preserve"> including the development of any grant applications related to the work of HMC. </w:t>
      </w:r>
    </w:p>
    <w:p w:rsidR="0080341F" w:rsidRPr="00692710" w:rsidRDefault="0080341F" w:rsidP="00080EB0">
      <w:pPr>
        <w:numPr>
          <w:ilvl w:val="0"/>
          <w:numId w:val="16"/>
        </w:numPr>
        <w:spacing w:after="0" w:line="276" w:lineRule="auto"/>
        <w:jc w:val="both"/>
        <w:rPr>
          <w:rFonts w:ascii="Arial" w:hAnsi="Arial" w:cs="Arial"/>
          <w:b/>
        </w:rPr>
      </w:pPr>
      <w:r w:rsidRPr="00692710">
        <w:rPr>
          <w:rFonts w:ascii="Arial" w:hAnsi="Arial" w:cs="Arial"/>
        </w:rPr>
        <w:t xml:space="preserve">Ensure that the requirements of government funding for the properties are being met, as required by Housing Authorities, Granting Bodies and our </w:t>
      </w:r>
      <w:r>
        <w:rPr>
          <w:rFonts w:ascii="Arial" w:hAnsi="Arial" w:cs="Arial"/>
        </w:rPr>
        <w:t>Board</w:t>
      </w:r>
      <w:r w:rsidRPr="00692710">
        <w:rPr>
          <w:rFonts w:ascii="Arial" w:hAnsi="Arial" w:cs="Arial"/>
        </w:rPr>
        <w:t>.</w:t>
      </w:r>
    </w:p>
    <w:p w:rsidR="0080341F" w:rsidRPr="00692710" w:rsidRDefault="0080341F" w:rsidP="00080EB0">
      <w:pPr>
        <w:numPr>
          <w:ilvl w:val="0"/>
          <w:numId w:val="16"/>
        </w:numPr>
        <w:spacing w:after="0" w:line="276" w:lineRule="auto"/>
        <w:jc w:val="both"/>
        <w:rPr>
          <w:rFonts w:ascii="Arial" w:hAnsi="Arial" w:cs="Arial"/>
        </w:rPr>
      </w:pPr>
      <w:r w:rsidRPr="00692710">
        <w:rPr>
          <w:rFonts w:ascii="Arial" w:hAnsi="Arial" w:cs="Arial"/>
        </w:rPr>
        <w:t xml:space="preserve">Ensure that any reports related to our properties are completed accurately and submitted on time to Housing Authorities, Granting Bodies and our </w:t>
      </w:r>
      <w:r>
        <w:rPr>
          <w:rFonts w:ascii="Arial" w:hAnsi="Arial" w:cs="Arial"/>
        </w:rPr>
        <w:t>Board</w:t>
      </w:r>
      <w:r w:rsidRPr="00692710">
        <w:rPr>
          <w:rFonts w:ascii="Arial" w:hAnsi="Arial" w:cs="Arial"/>
        </w:rPr>
        <w:t>.</w:t>
      </w:r>
    </w:p>
    <w:p w:rsidR="0080341F" w:rsidRPr="00692710" w:rsidRDefault="0080341F" w:rsidP="00080EB0">
      <w:pPr>
        <w:numPr>
          <w:ilvl w:val="0"/>
          <w:numId w:val="16"/>
        </w:numPr>
        <w:spacing w:line="276" w:lineRule="auto"/>
        <w:jc w:val="both"/>
        <w:rPr>
          <w:rFonts w:ascii="Arial" w:hAnsi="Arial" w:cs="Arial"/>
        </w:rPr>
      </w:pPr>
      <w:r w:rsidRPr="00692710">
        <w:rPr>
          <w:rFonts w:ascii="Arial" w:hAnsi="Arial" w:cs="Arial"/>
        </w:rPr>
        <w:t>Ensure that MHI remains up-to-date with regard to best practices in the management of affordable housing</w:t>
      </w:r>
      <w:r w:rsidR="00B55115">
        <w:rPr>
          <w:rFonts w:ascii="Arial" w:hAnsi="Arial" w:cs="Arial"/>
        </w:rPr>
        <w:t xml:space="preserve"> </w:t>
      </w:r>
      <w:r w:rsidRPr="00692710">
        <w:rPr>
          <w:rFonts w:ascii="Arial" w:hAnsi="Arial" w:cs="Arial"/>
        </w:rPr>
        <w:t xml:space="preserve">by ensuring a representative of MHI attends the various workshops and meetings held by the city, the social housing network, </w:t>
      </w:r>
      <w:r w:rsidR="00403DA4">
        <w:rPr>
          <w:rFonts w:ascii="Arial" w:hAnsi="Arial" w:cs="Arial"/>
        </w:rPr>
        <w:t>or other entity.</w:t>
      </w:r>
    </w:p>
    <w:p w:rsidR="00003211" w:rsidRPr="00A90F1F" w:rsidRDefault="00003211" w:rsidP="00045096">
      <w:pPr>
        <w:autoSpaceDE w:val="0"/>
        <w:autoSpaceDN w:val="0"/>
        <w:adjustRightInd w:val="0"/>
        <w:spacing w:after="0" w:line="276" w:lineRule="auto"/>
        <w:jc w:val="both"/>
        <w:rPr>
          <w:rFonts w:ascii="Arial" w:hAnsi="Arial" w:cs="Arial"/>
          <w:b/>
          <w:bCs/>
        </w:rPr>
      </w:pPr>
    </w:p>
    <w:p w:rsidR="00B4300C" w:rsidRPr="006121B0" w:rsidRDefault="00B4300C" w:rsidP="00B4300C">
      <w:pPr>
        <w:pStyle w:val="Heading2"/>
        <w:jc w:val="center"/>
        <w:rPr>
          <w:rFonts w:ascii="Arial" w:eastAsia="Arial" w:hAnsi="Arial" w:cs="Arial"/>
          <w:color w:val="auto"/>
          <w:sz w:val="22"/>
          <w:szCs w:val="22"/>
        </w:rPr>
      </w:pPr>
      <w:r w:rsidRPr="006121B0">
        <w:rPr>
          <w:rFonts w:ascii="Arial" w:hAnsi="Arial" w:cs="Arial"/>
          <w:color w:val="auto"/>
          <w:sz w:val="22"/>
          <w:szCs w:val="22"/>
        </w:rPr>
        <w:t>COMMUNICATIONS COMMITTEE</w:t>
      </w:r>
    </w:p>
    <w:p w:rsidR="00B4300C" w:rsidRPr="00AA6182" w:rsidRDefault="00B4300C" w:rsidP="00B4300C">
      <w:pPr>
        <w:pStyle w:val="Body"/>
        <w:spacing w:line="276" w:lineRule="auto"/>
        <w:ind w:left="426"/>
        <w:jc w:val="both"/>
        <w:rPr>
          <w:rFonts w:ascii="Arial" w:hAnsi="Arial" w:cs="Arial"/>
          <w:b/>
          <w:bCs/>
        </w:rPr>
      </w:pPr>
    </w:p>
    <w:p w:rsidR="00B4300C" w:rsidRDefault="00B4300C" w:rsidP="00B55115">
      <w:pPr>
        <w:pStyle w:val="Body"/>
        <w:spacing w:after="0" w:line="276" w:lineRule="auto"/>
        <w:jc w:val="both"/>
        <w:rPr>
          <w:rFonts w:ascii="Arial" w:hAnsi="Arial" w:cs="Arial"/>
          <w:lang w:val="en-US"/>
        </w:rPr>
      </w:pPr>
      <w:r w:rsidRPr="006121B0">
        <w:rPr>
          <w:rStyle w:val="Heading3Char"/>
          <w:rFonts w:ascii="Arial" w:hAnsi="Arial" w:cs="Arial"/>
          <w:color w:val="auto"/>
          <w:sz w:val="22"/>
          <w:szCs w:val="22"/>
        </w:rPr>
        <w:t>Mandate:</w:t>
      </w:r>
      <w:r w:rsidR="00AA6182">
        <w:rPr>
          <w:rStyle w:val="Heading3Char"/>
          <w:rFonts w:ascii="Arial" w:hAnsi="Arial" w:cs="Arial"/>
          <w:sz w:val="22"/>
          <w:szCs w:val="22"/>
        </w:rPr>
        <w:t xml:space="preserve"> </w:t>
      </w:r>
      <w:r w:rsidRPr="00AA6182">
        <w:rPr>
          <w:rFonts w:ascii="Arial" w:hAnsi="Arial" w:cs="Arial"/>
          <w:lang w:val="en-US"/>
        </w:rPr>
        <w:t xml:space="preserve">The Communications Committee </w:t>
      </w:r>
      <w:r w:rsidR="006121B0">
        <w:rPr>
          <w:rFonts w:ascii="Arial" w:hAnsi="Arial" w:cs="Arial"/>
          <w:lang w:val="en-US"/>
        </w:rPr>
        <w:t>will</w:t>
      </w:r>
      <w:r w:rsidRPr="00AA6182">
        <w:rPr>
          <w:rFonts w:ascii="Arial" w:hAnsi="Arial" w:cs="Arial"/>
          <w:lang w:val="en-US"/>
        </w:rPr>
        <w:t>:</w:t>
      </w:r>
    </w:p>
    <w:p w:rsidR="00AA6182" w:rsidRDefault="00AA6182" w:rsidP="00080EB0">
      <w:pPr>
        <w:pStyle w:val="Body"/>
        <w:numPr>
          <w:ilvl w:val="0"/>
          <w:numId w:val="20"/>
        </w:numPr>
        <w:spacing w:after="0" w:line="276" w:lineRule="auto"/>
        <w:jc w:val="both"/>
        <w:rPr>
          <w:rFonts w:ascii="Arial" w:eastAsia="Arial" w:hAnsi="Arial" w:cs="Arial"/>
        </w:rPr>
      </w:pPr>
      <w:r>
        <w:rPr>
          <w:rFonts w:ascii="Arial" w:eastAsia="Arial" w:hAnsi="Arial" w:cs="Arial"/>
        </w:rPr>
        <w:t xml:space="preserve">Develop </w:t>
      </w:r>
      <w:r w:rsidR="00C90646">
        <w:rPr>
          <w:rFonts w:ascii="Arial" w:eastAsia="Arial" w:hAnsi="Arial" w:cs="Arial"/>
        </w:rPr>
        <w:t xml:space="preserve">and implement </w:t>
      </w:r>
      <w:r>
        <w:rPr>
          <w:rFonts w:ascii="Arial" w:eastAsia="Arial" w:hAnsi="Arial" w:cs="Arial"/>
        </w:rPr>
        <w:t xml:space="preserve">an integrated communications strategy that disseminates the mission, vision and </w:t>
      </w:r>
      <w:r w:rsidR="00D65C90">
        <w:rPr>
          <w:rFonts w:ascii="Arial" w:eastAsia="Arial" w:hAnsi="Arial" w:cs="Arial"/>
        </w:rPr>
        <w:t>objectives</w:t>
      </w:r>
      <w:r>
        <w:rPr>
          <w:rFonts w:ascii="Arial" w:eastAsia="Arial" w:hAnsi="Arial" w:cs="Arial"/>
        </w:rPr>
        <w:t xml:space="preserve"> of MHI</w:t>
      </w:r>
      <w:r w:rsidR="00D65C90">
        <w:rPr>
          <w:rFonts w:ascii="Arial" w:eastAsia="Arial" w:hAnsi="Arial" w:cs="Arial"/>
        </w:rPr>
        <w:t>, and supports the work of the committees.</w:t>
      </w:r>
    </w:p>
    <w:p w:rsidR="00B4300C" w:rsidRPr="00B55115" w:rsidRDefault="00B4300C" w:rsidP="00080EB0">
      <w:pPr>
        <w:pStyle w:val="Body"/>
        <w:numPr>
          <w:ilvl w:val="0"/>
          <w:numId w:val="20"/>
        </w:numPr>
        <w:spacing w:line="276" w:lineRule="auto"/>
        <w:jc w:val="both"/>
        <w:rPr>
          <w:rFonts w:ascii="Arial" w:hAnsi="Arial" w:cs="Arial"/>
          <w:lang w:val="en-US"/>
        </w:rPr>
      </w:pPr>
      <w:r w:rsidRPr="00AA6182">
        <w:rPr>
          <w:rFonts w:ascii="Arial" w:eastAsia="Arial" w:hAnsi="Arial" w:cs="Arial"/>
        </w:rPr>
        <w:t>Provide advice and support to the Executive, Board and committees of MHI on communications</w:t>
      </w:r>
      <w:r w:rsidR="00403DA4">
        <w:rPr>
          <w:rFonts w:ascii="Arial" w:eastAsia="Arial" w:hAnsi="Arial" w:cs="Arial"/>
        </w:rPr>
        <w:t xml:space="preserve"> to MHI members and non-members, partners and the public.</w:t>
      </w:r>
    </w:p>
    <w:p w:rsidR="00B4300C" w:rsidRPr="00AA6182" w:rsidRDefault="00B4300C" w:rsidP="00B4300C">
      <w:pPr>
        <w:pStyle w:val="Body"/>
        <w:spacing w:line="276" w:lineRule="auto"/>
        <w:jc w:val="both"/>
        <w:rPr>
          <w:rFonts w:ascii="Arial" w:hAnsi="Arial" w:cs="Arial"/>
          <w:lang w:val="en-US"/>
        </w:rPr>
      </w:pPr>
      <w:r w:rsidRPr="006121B0">
        <w:rPr>
          <w:rStyle w:val="Heading3Char"/>
          <w:rFonts w:ascii="Arial" w:hAnsi="Arial" w:cs="Arial"/>
          <w:color w:val="auto"/>
          <w:sz w:val="22"/>
          <w:szCs w:val="22"/>
        </w:rPr>
        <w:t>Membership:</w:t>
      </w:r>
      <w:r w:rsidR="00AA6182" w:rsidRPr="00AA6182">
        <w:rPr>
          <w:rStyle w:val="Heading3Char"/>
          <w:rFonts w:ascii="Arial" w:hAnsi="Arial" w:cs="Arial"/>
          <w:sz w:val="22"/>
          <w:szCs w:val="22"/>
        </w:rPr>
        <w:t xml:space="preserve"> </w:t>
      </w:r>
      <w:r w:rsidRPr="00AA6182">
        <w:rPr>
          <w:rFonts w:ascii="Arial" w:hAnsi="Arial" w:cs="Arial"/>
          <w:lang w:val="en-US"/>
        </w:rPr>
        <w:t>This committee should include</w:t>
      </w:r>
      <w:r w:rsidR="00403DA4">
        <w:rPr>
          <w:rFonts w:ascii="Arial" w:hAnsi="Arial" w:cs="Arial"/>
          <w:lang w:val="en-US"/>
        </w:rPr>
        <w:t xml:space="preserve"> a member of the Fundraising Committee, the Membership and Outreach Committee, and</w:t>
      </w:r>
      <w:r w:rsidR="006F19F5">
        <w:rPr>
          <w:rFonts w:ascii="Arial" w:hAnsi="Arial" w:cs="Arial"/>
          <w:lang w:val="en-US"/>
        </w:rPr>
        <w:t xml:space="preserve"> </w:t>
      </w:r>
      <w:r w:rsidR="00403DA4">
        <w:rPr>
          <w:rFonts w:ascii="Arial" w:hAnsi="Arial" w:cs="Arial"/>
          <w:lang w:val="en-US"/>
        </w:rPr>
        <w:t>the</w:t>
      </w:r>
      <w:r w:rsidR="006F19F5">
        <w:rPr>
          <w:rFonts w:ascii="Arial" w:hAnsi="Arial" w:cs="Arial"/>
          <w:lang w:val="en-US"/>
        </w:rPr>
        <w:t xml:space="preserve"> staff member re</w:t>
      </w:r>
      <w:r w:rsidR="00403DA4">
        <w:rPr>
          <w:rFonts w:ascii="Arial" w:hAnsi="Arial" w:cs="Arial"/>
          <w:lang w:val="en-US"/>
        </w:rPr>
        <w:t>sponsible for communication.</w:t>
      </w:r>
      <w:r w:rsidRPr="00AA6182">
        <w:rPr>
          <w:rFonts w:ascii="Arial" w:hAnsi="Arial" w:cs="Arial"/>
          <w:lang w:val="en-US"/>
        </w:rPr>
        <w:t xml:space="preserve"> MHI’s Executive Director attends meetings as an ex officio member.</w:t>
      </w:r>
    </w:p>
    <w:p w:rsidR="00603692" w:rsidRDefault="00603692" w:rsidP="00B4300C">
      <w:pPr>
        <w:pStyle w:val="Body"/>
        <w:spacing w:line="276" w:lineRule="auto"/>
        <w:jc w:val="both"/>
        <w:rPr>
          <w:rStyle w:val="Heading3Char"/>
          <w:rFonts w:ascii="Arial" w:hAnsi="Arial" w:cs="Arial"/>
          <w:color w:val="auto"/>
          <w:sz w:val="22"/>
          <w:szCs w:val="22"/>
        </w:rPr>
      </w:pPr>
    </w:p>
    <w:p w:rsidR="00603692" w:rsidRDefault="00603692" w:rsidP="00B4300C">
      <w:pPr>
        <w:pStyle w:val="Body"/>
        <w:spacing w:line="276" w:lineRule="auto"/>
        <w:jc w:val="both"/>
        <w:rPr>
          <w:rStyle w:val="Heading3Char"/>
          <w:rFonts w:ascii="Arial" w:hAnsi="Arial" w:cs="Arial"/>
          <w:color w:val="auto"/>
          <w:sz w:val="22"/>
          <w:szCs w:val="22"/>
        </w:rPr>
      </w:pPr>
    </w:p>
    <w:p w:rsidR="00603692" w:rsidRDefault="00B4300C" w:rsidP="00B4300C">
      <w:pPr>
        <w:pStyle w:val="Body"/>
        <w:spacing w:line="276" w:lineRule="auto"/>
        <w:jc w:val="both"/>
        <w:rPr>
          <w:rStyle w:val="Heading3Char"/>
          <w:rFonts w:ascii="Arial" w:hAnsi="Arial" w:cs="Arial"/>
          <w:sz w:val="22"/>
          <w:szCs w:val="22"/>
        </w:rPr>
      </w:pPr>
      <w:r w:rsidRPr="006121B0">
        <w:rPr>
          <w:rStyle w:val="Heading3Char"/>
          <w:rFonts w:ascii="Arial" w:hAnsi="Arial" w:cs="Arial"/>
          <w:color w:val="auto"/>
          <w:sz w:val="22"/>
          <w:szCs w:val="22"/>
        </w:rPr>
        <w:lastRenderedPageBreak/>
        <w:t>Responsibilities:</w:t>
      </w:r>
      <w:r w:rsidR="006121B0">
        <w:rPr>
          <w:rStyle w:val="Heading3Char"/>
          <w:rFonts w:ascii="Arial" w:hAnsi="Arial" w:cs="Arial"/>
          <w:sz w:val="22"/>
          <w:szCs w:val="22"/>
        </w:rPr>
        <w:t xml:space="preserve"> </w:t>
      </w:r>
    </w:p>
    <w:p w:rsidR="00C90646" w:rsidRDefault="00C90646" w:rsidP="00080EB0">
      <w:pPr>
        <w:pStyle w:val="Body"/>
        <w:numPr>
          <w:ilvl w:val="0"/>
          <w:numId w:val="20"/>
        </w:numPr>
        <w:spacing w:after="0" w:line="276" w:lineRule="auto"/>
        <w:jc w:val="both"/>
        <w:rPr>
          <w:rFonts w:ascii="Arial" w:eastAsia="Arial" w:hAnsi="Arial" w:cs="Arial"/>
        </w:rPr>
      </w:pPr>
      <w:r w:rsidRPr="00AA6182">
        <w:rPr>
          <w:rFonts w:ascii="Arial" w:eastAsia="Arial" w:hAnsi="Arial" w:cs="Arial"/>
        </w:rPr>
        <w:t>Develop strategic priorities, plans and proposals for internal and external communications;</w:t>
      </w:r>
    </w:p>
    <w:p w:rsidR="00C90646" w:rsidRPr="00AA6182" w:rsidRDefault="00C90646" w:rsidP="00080EB0">
      <w:pPr>
        <w:pStyle w:val="Body"/>
        <w:numPr>
          <w:ilvl w:val="0"/>
          <w:numId w:val="20"/>
        </w:numPr>
        <w:spacing w:after="0" w:line="276" w:lineRule="auto"/>
        <w:jc w:val="both"/>
        <w:rPr>
          <w:rFonts w:ascii="Arial" w:eastAsia="Arial" w:hAnsi="Arial" w:cs="Arial"/>
        </w:rPr>
      </w:pPr>
      <w:r w:rsidRPr="00AA6182">
        <w:rPr>
          <w:rFonts w:ascii="Arial" w:eastAsia="Arial" w:hAnsi="Arial" w:cs="Arial"/>
        </w:rPr>
        <w:t>Develop procedures and pro</w:t>
      </w:r>
      <w:r w:rsidR="006F16B8">
        <w:rPr>
          <w:rFonts w:ascii="Arial" w:eastAsia="Arial" w:hAnsi="Arial" w:cs="Arial"/>
        </w:rPr>
        <w:t xml:space="preserve">cesses to improve the </w:t>
      </w:r>
      <w:r w:rsidR="006F16B8" w:rsidRPr="00B55115">
        <w:rPr>
          <w:rFonts w:ascii="Arial" w:eastAsia="Arial" w:hAnsi="Arial" w:cs="Arial"/>
        </w:rPr>
        <w:t xml:space="preserve">consistency </w:t>
      </w:r>
      <w:r w:rsidRPr="00AA6182">
        <w:rPr>
          <w:rFonts w:ascii="Arial" w:eastAsia="Arial" w:hAnsi="Arial" w:cs="Arial"/>
        </w:rPr>
        <w:t>and effectiveness of MHI’s communications</w:t>
      </w:r>
      <w:r w:rsidR="00B55115">
        <w:rPr>
          <w:rFonts w:ascii="Arial" w:eastAsia="Arial" w:hAnsi="Arial" w:cs="Arial"/>
        </w:rPr>
        <w:t>;</w:t>
      </w:r>
    </w:p>
    <w:p w:rsidR="00C90646" w:rsidRPr="00AA6182" w:rsidRDefault="00C90646" w:rsidP="00080EB0">
      <w:pPr>
        <w:pStyle w:val="Body"/>
        <w:numPr>
          <w:ilvl w:val="0"/>
          <w:numId w:val="20"/>
        </w:numPr>
        <w:spacing w:after="0" w:line="276" w:lineRule="auto"/>
        <w:jc w:val="both"/>
        <w:rPr>
          <w:rFonts w:ascii="Arial" w:eastAsia="Arial Unicode MS" w:hAnsi="Arial" w:cs="Arial"/>
        </w:rPr>
      </w:pPr>
      <w:r w:rsidRPr="00AA6182">
        <w:rPr>
          <w:rFonts w:ascii="Arial" w:eastAsia="Arial Unicode MS" w:hAnsi="Arial" w:cs="Arial"/>
        </w:rPr>
        <w:t xml:space="preserve">Oversee the website, </w:t>
      </w:r>
      <w:r>
        <w:rPr>
          <w:rFonts w:ascii="Arial" w:eastAsia="Arial Unicode MS" w:hAnsi="Arial" w:cs="Arial"/>
        </w:rPr>
        <w:t>including the design</w:t>
      </w:r>
      <w:r w:rsidR="006F16B8">
        <w:rPr>
          <w:rFonts w:ascii="Arial" w:eastAsia="Arial Unicode MS" w:hAnsi="Arial" w:cs="Arial"/>
        </w:rPr>
        <w:t>,</w:t>
      </w:r>
      <w:r w:rsidRPr="00AA6182">
        <w:rPr>
          <w:rFonts w:ascii="Arial" w:eastAsia="Arial Unicode MS" w:hAnsi="Arial" w:cs="Arial"/>
        </w:rPr>
        <w:t xml:space="preserve"> site analytics, quality assurance and response to member and non-member parties;</w:t>
      </w:r>
    </w:p>
    <w:p w:rsidR="006F16B8" w:rsidRPr="00AA6182" w:rsidRDefault="006F16B8" w:rsidP="00080EB0">
      <w:pPr>
        <w:pStyle w:val="Body"/>
        <w:numPr>
          <w:ilvl w:val="0"/>
          <w:numId w:val="20"/>
        </w:numPr>
        <w:spacing w:after="0" w:line="276" w:lineRule="auto"/>
        <w:jc w:val="both"/>
        <w:rPr>
          <w:rFonts w:ascii="Arial" w:eastAsia="Arial" w:hAnsi="Arial" w:cs="Arial"/>
        </w:rPr>
      </w:pPr>
      <w:r w:rsidRPr="00AA6182">
        <w:rPr>
          <w:rFonts w:ascii="Arial" w:eastAsia="Arial" w:hAnsi="Arial" w:cs="Arial"/>
        </w:rPr>
        <w:t xml:space="preserve">Oversee the </w:t>
      </w:r>
      <w:r>
        <w:rPr>
          <w:rFonts w:ascii="Arial" w:eastAsia="Arial" w:hAnsi="Arial" w:cs="Arial"/>
        </w:rPr>
        <w:t>channels</w:t>
      </w:r>
      <w:r w:rsidR="00403DA4">
        <w:rPr>
          <w:rFonts w:ascii="Arial" w:eastAsia="Arial" w:hAnsi="Arial" w:cs="Arial"/>
        </w:rPr>
        <w:t xml:space="preserve"> (including the newsletter,</w:t>
      </w:r>
      <w:r w:rsidR="00403DA4" w:rsidRPr="00AA6182">
        <w:rPr>
          <w:rFonts w:ascii="Arial" w:eastAsia="Arial" w:hAnsi="Arial" w:cs="Arial"/>
        </w:rPr>
        <w:t xml:space="preserve"> </w:t>
      </w:r>
      <w:r w:rsidR="00403DA4">
        <w:rPr>
          <w:rFonts w:ascii="Arial" w:eastAsia="Arial" w:hAnsi="Arial" w:cs="Arial"/>
        </w:rPr>
        <w:t xml:space="preserve">website, </w:t>
      </w:r>
      <w:r w:rsidR="00403DA4" w:rsidRPr="00AA6182">
        <w:rPr>
          <w:rFonts w:ascii="Arial" w:eastAsia="Arial" w:hAnsi="Arial" w:cs="Arial"/>
        </w:rPr>
        <w:t>social media</w:t>
      </w:r>
      <w:r w:rsidR="00403DA4">
        <w:rPr>
          <w:rFonts w:ascii="Arial" w:eastAsia="Arial" w:hAnsi="Arial" w:cs="Arial"/>
        </w:rPr>
        <w:t xml:space="preserve"> and traditional media)</w:t>
      </w:r>
      <w:r>
        <w:rPr>
          <w:rFonts w:ascii="Arial" w:eastAsia="Arial" w:hAnsi="Arial" w:cs="Arial"/>
        </w:rPr>
        <w:t xml:space="preserve"> </w:t>
      </w:r>
      <w:r w:rsidRPr="00AA6182">
        <w:rPr>
          <w:rFonts w:ascii="Arial" w:eastAsia="Arial" w:hAnsi="Arial" w:cs="Arial"/>
        </w:rPr>
        <w:t>used to communicate with members</w:t>
      </w:r>
      <w:r w:rsidR="00403DA4">
        <w:rPr>
          <w:rFonts w:ascii="Arial" w:eastAsia="Arial" w:hAnsi="Arial" w:cs="Arial"/>
        </w:rPr>
        <w:t>,</w:t>
      </w:r>
      <w:r w:rsidRPr="00AA6182">
        <w:rPr>
          <w:rFonts w:ascii="Arial" w:eastAsia="Arial" w:hAnsi="Arial" w:cs="Arial"/>
        </w:rPr>
        <w:t xml:space="preserve"> supporte</w:t>
      </w:r>
      <w:r w:rsidR="006F19F5">
        <w:rPr>
          <w:rFonts w:ascii="Arial" w:eastAsia="Arial" w:hAnsi="Arial" w:cs="Arial"/>
        </w:rPr>
        <w:t>rs,</w:t>
      </w:r>
      <w:r w:rsidR="00403DA4">
        <w:rPr>
          <w:rFonts w:ascii="Arial" w:eastAsia="Arial" w:hAnsi="Arial" w:cs="Arial"/>
        </w:rPr>
        <w:t xml:space="preserve"> and the public</w:t>
      </w:r>
      <w:r w:rsidRPr="00AA6182">
        <w:rPr>
          <w:rFonts w:ascii="Arial" w:eastAsia="Arial" w:hAnsi="Arial" w:cs="Arial"/>
        </w:rPr>
        <w:t>;</w:t>
      </w:r>
    </w:p>
    <w:p w:rsidR="00B4300C" w:rsidRPr="00AA6182" w:rsidRDefault="006F16B8" w:rsidP="00080EB0">
      <w:pPr>
        <w:pStyle w:val="Body"/>
        <w:numPr>
          <w:ilvl w:val="0"/>
          <w:numId w:val="20"/>
        </w:numPr>
        <w:spacing w:after="0" w:line="276" w:lineRule="auto"/>
        <w:jc w:val="both"/>
        <w:rPr>
          <w:rFonts w:ascii="Arial" w:eastAsia="Arial" w:hAnsi="Arial" w:cs="Arial"/>
          <w:bCs/>
        </w:rPr>
      </w:pPr>
      <w:r>
        <w:rPr>
          <w:rFonts w:ascii="Arial" w:eastAsia="Arial" w:hAnsi="Arial" w:cs="Arial"/>
          <w:bCs/>
        </w:rPr>
        <w:t>Understand the communication needs</w:t>
      </w:r>
      <w:r w:rsidR="00B4300C" w:rsidRPr="00AA6182">
        <w:rPr>
          <w:rFonts w:ascii="Arial" w:eastAsia="Arial" w:hAnsi="Arial" w:cs="Arial"/>
          <w:bCs/>
        </w:rPr>
        <w:t xml:space="preserve"> of the different audiences within our membership and supp</w:t>
      </w:r>
      <w:r>
        <w:rPr>
          <w:rFonts w:ascii="Arial" w:eastAsia="Arial" w:hAnsi="Arial" w:cs="Arial"/>
          <w:bCs/>
        </w:rPr>
        <w:t>orter base;</w:t>
      </w:r>
    </w:p>
    <w:p w:rsidR="00A00298" w:rsidRPr="006F16B8" w:rsidRDefault="00A00298" w:rsidP="00080EB0">
      <w:pPr>
        <w:pStyle w:val="Body"/>
        <w:numPr>
          <w:ilvl w:val="0"/>
          <w:numId w:val="20"/>
        </w:numPr>
        <w:spacing w:after="0" w:line="276" w:lineRule="auto"/>
        <w:jc w:val="both"/>
        <w:rPr>
          <w:rFonts w:ascii="Arial" w:eastAsia="Arial Unicode MS" w:hAnsi="Arial" w:cs="Arial"/>
        </w:rPr>
      </w:pPr>
      <w:r w:rsidRPr="006F16B8">
        <w:rPr>
          <w:rFonts w:ascii="Arial" w:eastAsia="Arial Unicode MS" w:hAnsi="Arial" w:cs="Arial"/>
        </w:rPr>
        <w:t>L</w:t>
      </w:r>
      <w:r w:rsidR="00403DA4">
        <w:rPr>
          <w:rFonts w:ascii="Arial" w:eastAsia="Arial Unicode MS" w:hAnsi="Arial" w:cs="Arial"/>
        </w:rPr>
        <w:t>iaise with the Fundraising</w:t>
      </w:r>
      <w:r w:rsidRPr="006F16B8">
        <w:rPr>
          <w:rFonts w:ascii="Arial" w:eastAsia="Arial Unicode MS" w:hAnsi="Arial" w:cs="Arial"/>
        </w:rPr>
        <w:t xml:space="preserve"> </w:t>
      </w:r>
      <w:r w:rsidR="00C90646" w:rsidRPr="006F16B8">
        <w:rPr>
          <w:rFonts w:ascii="Arial" w:eastAsia="Arial Unicode MS" w:hAnsi="Arial" w:cs="Arial"/>
        </w:rPr>
        <w:t xml:space="preserve">and Membership and Outreach </w:t>
      </w:r>
      <w:r w:rsidR="006F16B8" w:rsidRPr="006F16B8">
        <w:rPr>
          <w:rFonts w:ascii="Arial" w:eastAsia="Arial Unicode MS" w:hAnsi="Arial" w:cs="Arial"/>
        </w:rPr>
        <w:t xml:space="preserve">Committees </w:t>
      </w:r>
      <w:r w:rsidR="00C90646" w:rsidRPr="006F16B8">
        <w:rPr>
          <w:rFonts w:ascii="Arial" w:eastAsia="Arial Unicode MS" w:hAnsi="Arial" w:cs="Arial"/>
        </w:rPr>
        <w:t xml:space="preserve">to provide support for their initiatives </w:t>
      </w:r>
      <w:r w:rsidR="006F16B8" w:rsidRPr="006F16B8">
        <w:rPr>
          <w:rFonts w:ascii="Arial" w:eastAsia="Arial Unicode MS" w:hAnsi="Arial" w:cs="Arial"/>
        </w:rPr>
        <w:t>and goals.</w:t>
      </w:r>
    </w:p>
    <w:p w:rsidR="00AA6182" w:rsidRPr="00AA6182" w:rsidRDefault="006F16B8" w:rsidP="00080EB0">
      <w:pPr>
        <w:pStyle w:val="Body"/>
        <w:numPr>
          <w:ilvl w:val="0"/>
          <w:numId w:val="20"/>
        </w:numPr>
        <w:spacing w:line="276" w:lineRule="auto"/>
        <w:jc w:val="both"/>
        <w:rPr>
          <w:rFonts w:ascii="Arial" w:eastAsia="Arial" w:hAnsi="Arial" w:cs="Arial"/>
          <w:bCs/>
        </w:rPr>
      </w:pPr>
      <w:r>
        <w:rPr>
          <w:rFonts w:ascii="Arial" w:eastAsia="Arial" w:hAnsi="Arial" w:cs="Arial"/>
          <w:bCs/>
        </w:rPr>
        <w:t xml:space="preserve">Develop </w:t>
      </w:r>
      <w:r w:rsidR="006F19F5">
        <w:rPr>
          <w:rFonts w:ascii="Arial" w:eastAsia="Arial" w:hAnsi="Arial" w:cs="Arial"/>
          <w:bCs/>
        </w:rPr>
        <w:t xml:space="preserve">and maintain </w:t>
      </w:r>
      <w:r>
        <w:rPr>
          <w:rFonts w:ascii="Arial" w:eastAsia="Arial" w:hAnsi="Arial" w:cs="Arial"/>
          <w:bCs/>
        </w:rPr>
        <w:t>relationships</w:t>
      </w:r>
      <w:r w:rsidR="006F19F5">
        <w:rPr>
          <w:rFonts w:ascii="Arial" w:eastAsia="Arial" w:hAnsi="Arial" w:cs="Arial"/>
          <w:bCs/>
        </w:rPr>
        <w:t xml:space="preserve"> in the media business community to extend MHIs outreach and community awareness.</w:t>
      </w:r>
      <w:r>
        <w:rPr>
          <w:rFonts w:ascii="Arial" w:eastAsia="Arial" w:hAnsi="Arial" w:cs="Arial"/>
          <w:bCs/>
        </w:rPr>
        <w:t xml:space="preserve"> </w:t>
      </w:r>
    </w:p>
    <w:p w:rsidR="00003211" w:rsidRPr="00AA6182" w:rsidRDefault="00003211" w:rsidP="00045096">
      <w:pPr>
        <w:autoSpaceDE w:val="0"/>
        <w:autoSpaceDN w:val="0"/>
        <w:adjustRightInd w:val="0"/>
        <w:spacing w:after="0" w:line="276" w:lineRule="auto"/>
        <w:jc w:val="both"/>
        <w:rPr>
          <w:rFonts w:ascii="Arial" w:hAnsi="Arial" w:cs="Arial"/>
          <w:b/>
          <w:bCs/>
        </w:rPr>
      </w:pPr>
    </w:p>
    <w:sectPr w:rsidR="00003211" w:rsidRPr="00AA6182" w:rsidSect="00055CD4">
      <w:headerReference w:type="even" r:id="rId8"/>
      <w:headerReference w:type="default" r:id="rId9"/>
      <w:footerReference w:type="even" r:id="rId10"/>
      <w:footerReference w:type="default" r:id="rId11"/>
      <w:headerReference w:type="first" r:id="rId12"/>
      <w:footerReference w:type="first" r:id="rId13"/>
      <w:pgSz w:w="12240" w:h="15840"/>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901" w:rsidRDefault="00402901" w:rsidP="00906125">
      <w:pPr>
        <w:spacing w:after="0"/>
      </w:pPr>
      <w:r>
        <w:separator/>
      </w:r>
    </w:p>
  </w:endnote>
  <w:endnote w:type="continuationSeparator" w:id="0">
    <w:p w:rsidR="00402901" w:rsidRDefault="00402901" w:rsidP="009061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874" w:rsidRDefault="002D08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8574"/>
      <w:docPartObj>
        <w:docPartGallery w:val="Page Numbers (Bottom of Page)"/>
        <w:docPartUnique/>
      </w:docPartObj>
    </w:sdtPr>
    <w:sdtEndPr/>
    <w:sdtContent>
      <w:p w:rsidR="002D0874" w:rsidRDefault="00C743D8">
        <w:pPr>
          <w:pStyle w:val="Footer"/>
        </w:pPr>
        <w:r>
          <w:fldChar w:fldCharType="begin"/>
        </w:r>
        <w:r>
          <w:instrText xml:space="preserve"> PAGE   \* MERGEFORMAT </w:instrText>
        </w:r>
        <w:r>
          <w:fldChar w:fldCharType="separate"/>
        </w:r>
        <w:r w:rsidR="00400BD7">
          <w:rPr>
            <w:noProof/>
          </w:rPr>
          <w:t>1</w:t>
        </w:r>
        <w:r>
          <w:rPr>
            <w:noProof/>
          </w:rPr>
          <w:fldChar w:fldCharType="end"/>
        </w:r>
      </w:p>
    </w:sdtContent>
  </w:sdt>
  <w:p w:rsidR="002D0874" w:rsidRDefault="002D08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874" w:rsidRDefault="002D0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901" w:rsidRDefault="00402901" w:rsidP="00906125">
      <w:pPr>
        <w:spacing w:after="0"/>
      </w:pPr>
      <w:r>
        <w:separator/>
      </w:r>
    </w:p>
  </w:footnote>
  <w:footnote w:type="continuationSeparator" w:id="0">
    <w:p w:rsidR="00402901" w:rsidRDefault="00402901" w:rsidP="0090612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874" w:rsidRDefault="002D08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874" w:rsidRDefault="002D08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874" w:rsidRDefault="002D08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0EDE"/>
    <w:multiLevelType w:val="hybridMultilevel"/>
    <w:tmpl w:val="6046F344"/>
    <w:lvl w:ilvl="0" w:tplc="10090001">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CD52F4"/>
    <w:multiLevelType w:val="hybridMultilevel"/>
    <w:tmpl w:val="216EFC84"/>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
    <w:nsid w:val="0BA31AD6"/>
    <w:multiLevelType w:val="hybridMultilevel"/>
    <w:tmpl w:val="B89A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32061"/>
    <w:multiLevelType w:val="hybridMultilevel"/>
    <w:tmpl w:val="9CDC3C8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1912ADE"/>
    <w:multiLevelType w:val="hybridMultilevel"/>
    <w:tmpl w:val="6F6AD8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4B064B8"/>
    <w:multiLevelType w:val="hybridMultilevel"/>
    <w:tmpl w:val="2BD4A7F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B2F091A"/>
    <w:multiLevelType w:val="hybridMultilevel"/>
    <w:tmpl w:val="D9AE99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A0C424A"/>
    <w:multiLevelType w:val="hybridMultilevel"/>
    <w:tmpl w:val="D32262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F10AEF"/>
    <w:multiLevelType w:val="hybridMultilevel"/>
    <w:tmpl w:val="53DA6574"/>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34B37599"/>
    <w:multiLevelType w:val="hybridMultilevel"/>
    <w:tmpl w:val="94D4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5E1005"/>
    <w:multiLevelType w:val="hybridMultilevel"/>
    <w:tmpl w:val="6C7649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1466A91"/>
    <w:multiLevelType w:val="hybridMultilevel"/>
    <w:tmpl w:val="36526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74F6E68"/>
    <w:multiLevelType w:val="hybridMultilevel"/>
    <w:tmpl w:val="9B3CC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A3C28F5"/>
    <w:multiLevelType w:val="hybridMultilevel"/>
    <w:tmpl w:val="2A9ADAC8"/>
    <w:lvl w:ilvl="0" w:tplc="04090003">
      <w:start w:val="1"/>
      <w:numFmt w:val="bullet"/>
      <w:lvlText w:val="o"/>
      <w:lvlJc w:val="left"/>
      <w:pPr>
        <w:ind w:left="1080" w:hanging="360"/>
      </w:pPr>
      <w:rPr>
        <w:rFonts w:ascii="Courier New" w:hAnsi="Courier New" w:cs="Courier New"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4A613FC0"/>
    <w:multiLevelType w:val="hybridMultilevel"/>
    <w:tmpl w:val="EF88F1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D9D475D"/>
    <w:multiLevelType w:val="hybridMultilevel"/>
    <w:tmpl w:val="44E69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80453EC"/>
    <w:multiLevelType w:val="hybridMultilevel"/>
    <w:tmpl w:val="4CF6C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842773D"/>
    <w:multiLevelType w:val="hybridMultilevel"/>
    <w:tmpl w:val="98185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D0776A1"/>
    <w:multiLevelType w:val="hybridMultilevel"/>
    <w:tmpl w:val="7B562B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FD21BCC"/>
    <w:multiLevelType w:val="hybridMultilevel"/>
    <w:tmpl w:val="1406A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07E6325"/>
    <w:multiLevelType w:val="hybridMultilevel"/>
    <w:tmpl w:val="868C46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5D70EFD"/>
    <w:multiLevelType w:val="hybridMultilevel"/>
    <w:tmpl w:val="69903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FCF7179"/>
    <w:multiLevelType w:val="hybridMultilevel"/>
    <w:tmpl w:val="1C30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1"/>
  </w:num>
  <w:num w:numId="4">
    <w:abstractNumId w:val="17"/>
  </w:num>
  <w:num w:numId="5">
    <w:abstractNumId w:val="11"/>
  </w:num>
  <w:num w:numId="6">
    <w:abstractNumId w:val="4"/>
  </w:num>
  <w:num w:numId="7">
    <w:abstractNumId w:val="12"/>
  </w:num>
  <w:num w:numId="8">
    <w:abstractNumId w:val="14"/>
  </w:num>
  <w:num w:numId="9">
    <w:abstractNumId w:val="0"/>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
  </w:num>
  <w:num w:numId="14">
    <w:abstractNumId w:val="13"/>
  </w:num>
  <w:num w:numId="15">
    <w:abstractNumId w:val="18"/>
  </w:num>
  <w:num w:numId="16">
    <w:abstractNumId w:val="5"/>
  </w:num>
  <w:num w:numId="17">
    <w:abstractNumId w:val="3"/>
  </w:num>
  <w:num w:numId="18">
    <w:abstractNumId w:val="9"/>
  </w:num>
  <w:num w:numId="19">
    <w:abstractNumId w:val="10"/>
  </w:num>
  <w:num w:numId="20">
    <w:abstractNumId w:val="22"/>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8445F"/>
    <w:rsid w:val="00003211"/>
    <w:rsid w:val="00011E31"/>
    <w:rsid w:val="00016A14"/>
    <w:rsid w:val="000207AF"/>
    <w:rsid w:val="00033E08"/>
    <w:rsid w:val="00045096"/>
    <w:rsid w:val="00050746"/>
    <w:rsid w:val="000522C9"/>
    <w:rsid w:val="00055CD4"/>
    <w:rsid w:val="00077EA6"/>
    <w:rsid w:val="00080EB0"/>
    <w:rsid w:val="00083DAA"/>
    <w:rsid w:val="00096AFC"/>
    <w:rsid w:val="000B4FC6"/>
    <w:rsid w:val="000C315F"/>
    <w:rsid w:val="000D230B"/>
    <w:rsid w:val="000D6459"/>
    <w:rsid w:val="000D7198"/>
    <w:rsid w:val="00120495"/>
    <w:rsid w:val="0013214F"/>
    <w:rsid w:val="00145ECE"/>
    <w:rsid w:val="001525B6"/>
    <w:rsid w:val="0016199C"/>
    <w:rsid w:val="0018445F"/>
    <w:rsid w:val="00187B53"/>
    <w:rsid w:val="0019101F"/>
    <w:rsid w:val="00192E22"/>
    <w:rsid w:val="00193C1C"/>
    <w:rsid w:val="001C3CDC"/>
    <w:rsid w:val="001C7C23"/>
    <w:rsid w:val="001F10E7"/>
    <w:rsid w:val="001F4633"/>
    <w:rsid w:val="001F6397"/>
    <w:rsid w:val="001F6DCF"/>
    <w:rsid w:val="00221A4B"/>
    <w:rsid w:val="00223514"/>
    <w:rsid w:val="00236D72"/>
    <w:rsid w:val="00252165"/>
    <w:rsid w:val="00252F42"/>
    <w:rsid w:val="00271DA7"/>
    <w:rsid w:val="002723C0"/>
    <w:rsid w:val="002858BA"/>
    <w:rsid w:val="002D0874"/>
    <w:rsid w:val="002D0BF4"/>
    <w:rsid w:val="002D5183"/>
    <w:rsid w:val="002E02A2"/>
    <w:rsid w:val="00305588"/>
    <w:rsid w:val="00312BED"/>
    <w:rsid w:val="00313F8B"/>
    <w:rsid w:val="00325FD8"/>
    <w:rsid w:val="00334302"/>
    <w:rsid w:val="0033700F"/>
    <w:rsid w:val="0033757C"/>
    <w:rsid w:val="00347141"/>
    <w:rsid w:val="00357443"/>
    <w:rsid w:val="0038514C"/>
    <w:rsid w:val="0039071C"/>
    <w:rsid w:val="00394D76"/>
    <w:rsid w:val="0039721B"/>
    <w:rsid w:val="003A3365"/>
    <w:rsid w:val="003A3786"/>
    <w:rsid w:val="003E04A2"/>
    <w:rsid w:val="003E1139"/>
    <w:rsid w:val="003F2E23"/>
    <w:rsid w:val="00400BD7"/>
    <w:rsid w:val="00402901"/>
    <w:rsid w:val="00403DA4"/>
    <w:rsid w:val="00407F9D"/>
    <w:rsid w:val="00422470"/>
    <w:rsid w:val="00430CE0"/>
    <w:rsid w:val="00431545"/>
    <w:rsid w:val="0045571F"/>
    <w:rsid w:val="00456994"/>
    <w:rsid w:val="00465441"/>
    <w:rsid w:val="00490DA3"/>
    <w:rsid w:val="0049354A"/>
    <w:rsid w:val="004A009F"/>
    <w:rsid w:val="004B148B"/>
    <w:rsid w:val="004B250D"/>
    <w:rsid w:val="004B276C"/>
    <w:rsid w:val="004B64EE"/>
    <w:rsid w:val="004C2AA1"/>
    <w:rsid w:val="004C3101"/>
    <w:rsid w:val="004C732F"/>
    <w:rsid w:val="004C77EB"/>
    <w:rsid w:val="004C79DA"/>
    <w:rsid w:val="004E7A6E"/>
    <w:rsid w:val="004F5EBA"/>
    <w:rsid w:val="0053109E"/>
    <w:rsid w:val="00535B38"/>
    <w:rsid w:val="00547F75"/>
    <w:rsid w:val="0056453F"/>
    <w:rsid w:val="00573452"/>
    <w:rsid w:val="005817A2"/>
    <w:rsid w:val="00583B78"/>
    <w:rsid w:val="0059349B"/>
    <w:rsid w:val="00596274"/>
    <w:rsid w:val="005B0823"/>
    <w:rsid w:val="005B1A9D"/>
    <w:rsid w:val="005B43E2"/>
    <w:rsid w:val="005C5BA6"/>
    <w:rsid w:val="005E0516"/>
    <w:rsid w:val="0060318D"/>
    <w:rsid w:val="00603692"/>
    <w:rsid w:val="006121B0"/>
    <w:rsid w:val="00622526"/>
    <w:rsid w:val="0062317D"/>
    <w:rsid w:val="00662074"/>
    <w:rsid w:val="00692710"/>
    <w:rsid w:val="006A17E5"/>
    <w:rsid w:val="006A64B1"/>
    <w:rsid w:val="006A652F"/>
    <w:rsid w:val="006B1878"/>
    <w:rsid w:val="006C14F9"/>
    <w:rsid w:val="006D4B98"/>
    <w:rsid w:val="006E6A1F"/>
    <w:rsid w:val="006F16B8"/>
    <w:rsid w:val="006F19F5"/>
    <w:rsid w:val="00700BF0"/>
    <w:rsid w:val="007231C6"/>
    <w:rsid w:val="007352DD"/>
    <w:rsid w:val="00743272"/>
    <w:rsid w:val="00751878"/>
    <w:rsid w:val="007672F5"/>
    <w:rsid w:val="00774921"/>
    <w:rsid w:val="007C2635"/>
    <w:rsid w:val="007E2DC6"/>
    <w:rsid w:val="0080341F"/>
    <w:rsid w:val="00820DCA"/>
    <w:rsid w:val="0082511C"/>
    <w:rsid w:val="00840CD1"/>
    <w:rsid w:val="00874330"/>
    <w:rsid w:val="008757EE"/>
    <w:rsid w:val="00885A42"/>
    <w:rsid w:val="008A047F"/>
    <w:rsid w:val="008B05C5"/>
    <w:rsid w:val="008D1C95"/>
    <w:rsid w:val="008E2E81"/>
    <w:rsid w:val="008E3233"/>
    <w:rsid w:val="008F335D"/>
    <w:rsid w:val="008F653E"/>
    <w:rsid w:val="00903C49"/>
    <w:rsid w:val="00906125"/>
    <w:rsid w:val="00911B59"/>
    <w:rsid w:val="0091585F"/>
    <w:rsid w:val="00921A54"/>
    <w:rsid w:val="00937E16"/>
    <w:rsid w:val="00943197"/>
    <w:rsid w:val="00953719"/>
    <w:rsid w:val="00957A95"/>
    <w:rsid w:val="009659CC"/>
    <w:rsid w:val="00967D6E"/>
    <w:rsid w:val="00974E8D"/>
    <w:rsid w:val="00980481"/>
    <w:rsid w:val="0098490B"/>
    <w:rsid w:val="00985E9C"/>
    <w:rsid w:val="0099130D"/>
    <w:rsid w:val="00995BDA"/>
    <w:rsid w:val="009A4B1E"/>
    <w:rsid w:val="009E0E0F"/>
    <w:rsid w:val="009E3AE3"/>
    <w:rsid w:val="00A00298"/>
    <w:rsid w:val="00A260BD"/>
    <w:rsid w:val="00A2683C"/>
    <w:rsid w:val="00A43F87"/>
    <w:rsid w:val="00A45F7D"/>
    <w:rsid w:val="00A54F77"/>
    <w:rsid w:val="00A67AA3"/>
    <w:rsid w:val="00A709E4"/>
    <w:rsid w:val="00A90F1F"/>
    <w:rsid w:val="00AA6182"/>
    <w:rsid w:val="00AB2E0D"/>
    <w:rsid w:val="00B2057D"/>
    <w:rsid w:val="00B22985"/>
    <w:rsid w:val="00B315C4"/>
    <w:rsid w:val="00B32622"/>
    <w:rsid w:val="00B35D8B"/>
    <w:rsid w:val="00B35E62"/>
    <w:rsid w:val="00B37870"/>
    <w:rsid w:val="00B40EA1"/>
    <w:rsid w:val="00B4300C"/>
    <w:rsid w:val="00B46F0A"/>
    <w:rsid w:val="00B55115"/>
    <w:rsid w:val="00B56B40"/>
    <w:rsid w:val="00B74DF7"/>
    <w:rsid w:val="00B810D4"/>
    <w:rsid w:val="00B875F1"/>
    <w:rsid w:val="00B91139"/>
    <w:rsid w:val="00B93353"/>
    <w:rsid w:val="00B94E64"/>
    <w:rsid w:val="00BA2CD2"/>
    <w:rsid w:val="00BB232A"/>
    <w:rsid w:val="00BC24EC"/>
    <w:rsid w:val="00C46019"/>
    <w:rsid w:val="00C46A30"/>
    <w:rsid w:val="00C615A1"/>
    <w:rsid w:val="00C64A65"/>
    <w:rsid w:val="00C743D8"/>
    <w:rsid w:val="00C76AD5"/>
    <w:rsid w:val="00C8280D"/>
    <w:rsid w:val="00C8730D"/>
    <w:rsid w:val="00C90646"/>
    <w:rsid w:val="00C9497F"/>
    <w:rsid w:val="00C9569B"/>
    <w:rsid w:val="00CB7232"/>
    <w:rsid w:val="00CC22FA"/>
    <w:rsid w:val="00CC3C6C"/>
    <w:rsid w:val="00CD48D2"/>
    <w:rsid w:val="00CE5162"/>
    <w:rsid w:val="00CE6722"/>
    <w:rsid w:val="00CF41AC"/>
    <w:rsid w:val="00CF7425"/>
    <w:rsid w:val="00D01193"/>
    <w:rsid w:val="00D301C5"/>
    <w:rsid w:val="00D479B4"/>
    <w:rsid w:val="00D47DD0"/>
    <w:rsid w:val="00D568BD"/>
    <w:rsid w:val="00D65C90"/>
    <w:rsid w:val="00D7209A"/>
    <w:rsid w:val="00D77245"/>
    <w:rsid w:val="00D96983"/>
    <w:rsid w:val="00DA53A0"/>
    <w:rsid w:val="00DC608B"/>
    <w:rsid w:val="00DE44AB"/>
    <w:rsid w:val="00E12971"/>
    <w:rsid w:val="00E20FFD"/>
    <w:rsid w:val="00E300C9"/>
    <w:rsid w:val="00E47D3D"/>
    <w:rsid w:val="00E534EA"/>
    <w:rsid w:val="00E55EA0"/>
    <w:rsid w:val="00E675EC"/>
    <w:rsid w:val="00E67E4C"/>
    <w:rsid w:val="00E7077A"/>
    <w:rsid w:val="00E83957"/>
    <w:rsid w:val="00E91033"/>
    <w:rsid w:val="00E97821"/>
    <w:rsid w:val="00EB13FC"/>
    <w:rsid w:val="00EB6136"/>
    <w:rsid w:val="00EC3D7F"/>
    <w:rsid w:val="00EE1DB4"/>
    <w:rsid w:val="00EF73E7"/>
    <w:rsid w:val="00EF7B7F"/>
    <w:rsid w:val="00F21723"/>
    <w:rsid w:val="00F500F2"/>
    <w:rsid w:val="00F52B94"/>
    <w:rsid w:val="00F60BFD"/>
    <w:rsid w:val="00F635E7"/>
    <w:rsid w:val="00F71ADA"/>
    <w:rsid w:val="00F71D51"/>
    <w:rsid w:val="00F81ABD"/>
    <w:rsid w:val="00F91014"/>
    <w:rsid w:val="00F91920"/>
    <w:rsid w:val="00F9407B"/>
    <w:rsid w:val="00F96CEE"/>
    <w:rsid w:val="00FB4B9B"/>
    <w:rsid w:val="00FC6F35"/>
    <w:rsid w:val="00FD4709"/>
    <w:rsid w:val="00FE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5F"/>
    <w:pPr>
      <w:spacing w:line="240" w:lineRule="auto"/>
      <w:jc w:val="center"/>
    </w:pPr>
    <w:rPr>
      <w:rFonts w:ascii="Calibri" w:eastAsia="Calibri" w:hAnsi="Calibri" w:cs="Times New Roman"/>
    </w:rPr>
  </w:style>
  <w:style w:type="paragraph" w:styleId="Heading2">
    <w:name w:val="heading 2"/>
    <w:basedOn w:val="Normal"/>
    <w:next w:val="Normal"/>
    <w:link w:val="Heading2Char"/>
    <w:uiPriority w:val="9"/>
    <w:unhideWhenUsed/>
    <w:qFormat/>
    <w:rsid w:val="00B4300C"/>
    <w:pPr>
      <w:keepNext/>
      <w:keepLines/>
      <w:pBdr>
        <w:top w:val="nil"/>
        <w:left w:val="nil"/>
        <w:bottom w:val="nil"/>
        <w:right w:val="nil"/>
        <w:between w:val="nil"/>
        <w:bar w:val="nil"/>
      </w:pBdr>
      <w:spacing w:before="200" w:after="0"/>
      <w:jc w:val="left"/>
      <w:outlineLvl w:val="1"/>
    </w:pPr>
    <w:rPr>
      <w:rFonts w:asciiTheme="majorHAnsi" w:eastAsiaTheme="majorEastAsia" w:hAnsiTheme="majorHAnsi" w:cstheme="majorBidi"/>
      <w:b/>
      <w:bCs/>
      <w:color w:val="4F81BD" w:themeColor="accent1"/>
      <w:sz w:val="26"/>
      <w:szCs w:val="26"/>
      <w:bdr w:val="nil"/>
      <w:lang w:val="en-US"/>
    </w:rPr>
  </w:style>
  <w:style w:type="paragraph" w:styleId="Heading3">
    <w:name w:val="heading 3"/>
    <w:basedOn w:val="Normal"/>
    <w:next w:val="Normal"/>
    <w:link w:val="Heading3Char"/>
    <w:uiPriority w:val="9"/>
    <w:unhideWhenUsed/>
    <w:qFormat/>
    <w:rsid w:val="00B4300C"/>
    <w:pPr>
      <w:keepNext/>
      <w:keepLines/>
      <w:pBdr>
        <w:top w:val="nil"/>
        <w:left w:val="nil"/>
        <w:bottom w:val="nil"/>
        <w:right w:val="nil"/>
        <w:between w:val="nil"/>
        <w:bar w:val="nil"/>
      </w:pBdr>
      <w:spacing w:before="200" w:after="0"/>
      <w:jc w:val="left"/>
      <w:outlineLvl w:val="2"/>
    </w:pPr>
    <w:rPr>
      <w:rFonts w:asciiTheme="majorHAnsi" w:eastAsiaTheme="majorEastAsia" w:hAnsiTheme="majorHAnsi" w:cstheme="majorBidi"/>
      <w:b/>
      <w:bCs/>
      <w:color w:val="4F81BD" w:themeColor="accent1"/>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50D"/>
    <w:pPr>
      <w:ind w:left="720"/>
      <w:contextualSpacing/>
    </w:pPr>
  </w:style>
  <w:style w:type="paragraph" w:customStyle="1" w:styleId="Default">
    <w:name w:val="Default"/>
    <w:rsid w:val="00325FD8"/>
    <w:pPr>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semiHidden/>
    <w:unhideWhenUsed/>
    <w:rsid w:val="00906125"/>
    <w:pPr>
      <w:tabs>
        <w:tab w:val="center" w:pos="4680"/>
        <w:tab w:val="right" w:pos="9360"/>
      </w:tabs>
      <w:spacing w:after="0"/>
    </w:pPr>
  </w:style>
  <w:style w:type="character" w:customStyle="1" w:styleId="HeaderChar">
    <w:name w:val="Header Char"/>
    <w:basedOn w:val="DefaultParagraphFont"/>
    <w:link w:val="Header"/>
    <w:uiPriority w:val="99"/>
    <w:semiHidden/>
    <w:rsid w:val="00906125"/>
    <w:rPr>
      <w:rFonts w:ascii="Calibri" w:eastAsia="Calibri" w:hAnsi="Calibri" w:cs="Times New Roman"/>
    </w:rPr>
  </w:style>
  <w:style w:type="paragraph" w:styleId="Footer">
    <w:name w:val="footer"/>
    <w:basedOn w:val="Normal"/>
    <w:link w:val="FooterChar"/>
    <w:uiPriority w:val="99"/>
    <w:unhideWhenUsed/>
    <w:rsid w:val="00906125"/>
    <w:pPr>
      <w:tabs>
        <w:tab w:val="center" w:pos="4680"/>
        <w:tab w:val="right" w:pos="9360"/>
      </w:tabs>
      <w:spacing w:after="0"/>
    </w:pPr>
  </w:style>
  <w:style w:type="character" w:customStyle="1" w:styleId="FooterChar">
    <w:name w:val="Footer Char"/>
    <w:basedOn w:val="DefaultParagraphFont"/>
    <w:link w:val="Footer"/>
    <w:uiPriority w:val="99"/>
    <w:rsid w:val="00906125"/>
    <w:rPr>
      <w:rFonts w:ascii="Calibri" w:eastAsia="Calibri" w:hAnsi="Calibri" w:cs="Times New Roman"/>
    </w:rPr>
  </w:style>
  <w:style w:type="paragraph" w:styleId="BalloonText">
    <w:name w:val="Balloon Text"/>
    <w:basedOn w:val="Normal"/>
    <w:link w:val="BalloonTextChar"/>
    <w:uiPriority w:val="99"/>
    <w:semiHidden/>
    <w:unhideWhenUsed/>
    <w:rsid w:val="00E20F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FFD"/>
    <w:rPr>
      <w:rFonts w:ascii="Tahoma" w:eastAsia="Calibri" w:hAnsi="Tahoma" w:cs="Tahoma"/>
      <w:sz w:val="16"/>
      <w:szCs w:val="16"/>
    </w:rPr>
  </w:style>
  <w:style w:type="paragraph" w:styleId="Revision">
    <w:name w:val="Revision"/>
    <w:hidden/>
    <w:uiPriority w:val="99"/>
    <w:semiHidden/>
    <w:rsid w:val="00B94E64"/>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37E16"/>
    <w:rPr>
      <w:sz w:val="16"/>
      <w:szCs w:val="16"/>
    </w:rPr>
  </w:style>
  <w:style w:type="paragraph" w:styleId="CommentText">
    <w:name w:val="annotation text"/>
    <w:basedOn w:val="Normal"/>
    <w:link w:val="CommentTextChar"/>
    <w:uiPriority w:val="99"/>
    <w:semiHidden/>
    <w:unhideWhenUsed/>
    <w:rsid w:val="00937E16"/>
    <w:rPr>
      <w:sz w:val="20"/>
      <w:szCs w:val="20"/>
    </w:rPr>
  </w:style>
  <w:style w:type="character" w:customStyle="1" w:styleId="CommentTextChar">
    <w:name w:val="Comment Text Char"/>
    <w:basedOn w:val="DefaultParagraphFont"/>
    <w:link w:val="CommentText"/>
    <w:uiPriority w:val="99"/>
    <w:semiHidden/>
    <w:rsid w:val="00937E1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37E16"/>
    <w:rPr>
      <w:b/>
      <w:bCs/>
    </w:rPr>
  </w:style>
  <w:style w:type="character" w:customStyle="1" w:styleId="CommentSubjectChar">
    <w:name w:val="Comment Subject Char"/>
    <w:basedOn w:val="CommentTextChar"/>
    <w:link w:val="CommentSubject"/>
    <w:uiPriority w:val="99"/>
    <w:semiHidden/>
    <w:rsid w:val="00937E16"/>
    <w:rPr>
      <w:rFonts w:ascii="Calibri" w:eastAsia="Calibri" w:hAnsi="Calibri" w:cs="Times New Roman"/>
      <w:b/>
      <w:bCs/>
      <w:sz w:val="20"/>
      <w:szCs w:val="20"/>
    </w:rPr>
  </w:style>
  <w:style w:type="character" w:styleId="Strong">
    <w:name w:val="Strong"/>
    <w:basedOn w:val="DefaultParagraphFont"/>
    <w:uiPriority w:val="22"/>
    <w:qFormat/>
    <w:rsid w:val="00CF7425"/>
    <w:rPr>
      <w:b/>
      <w:bCs/>
    </w:rPr>
  </w:style>
  <w:style w:type="character" w:customStyle="1" w:styleId="Heading2Char">
    <w:name w:val="Heading 2 Char"/>
    <w:basedOn w:val="DefaultParagraphFont"/>
    <w:link w:val="Heading2"/>
    <w:uiPriority w:val="9"/>
    <w:rsid w:val="00B4300C"/>
    <w:rPr>
      <w:rFonts w:asciiTheme="majorHAnsi" w:eastAsiaTheme="majorEastAsia" w:hAnsiTheme="majorHAnsi" w:cstheme="majorBidi"/>
      <w:b/>
      <w:bCs/>
      <w:color w:val="4F81BD" w:themeColor="accent1"/>
      <w:sz w:val="26"/>
      <w:szCs w:val="26"/>
      <w:bdr w:val="nil"/>
      <w:lang w:val="en-US"/>
    </w:rPr>
  </w:style>
  <w:style w:type="character" w:customStyle="1" w:styleId="Heading3Char">
    <w:name w:val="Heading 3 Char"/>
    <w:basedOn w:val="DefaultParagraphFont"/>
    <w:link w:val="Heading3"/>
    <w:uiPriority w:val="9"/>
    <w:rsid w:val="00B4300C"/>
    <w:rPr>
      <w:rFonts w:asciiTheme="majorHAnsi" w:eastAsiaTheme="majorEastAsia" w:hAnsiTheme="majorHAnsi" w:cstheme="majorBidi"/>
      <w:b/>
      <w:bCs/>
      <w:color w:val="4F81BD" w:themeColor="accent1"/>
      <w:sz w:val="24"/>
      <w:szCs w:val="24"/>
      <w:bdr w:val="nil"/>
      <w:lang w:val="en-US"/>
    </w:rPr>
  </w:style>
  <w:style w:type="paragraph" w:customStyle="1" w:styleId="Body">
    <w:name w:val="Body"/>
    <w:rsid w:val="00B4300C"/>
    <w:pPr>
      <w:pBdr>
        <w:top w:val="nil"/>
        <w:left w:val="nil"/>
        <w:bottom w:val="nil"/>
        <w:right w:val="nil"/>
        <w:between w:val="nil"/>
        <w:bar w:val="nil"/>
      </w:pBdr>
      <w:spacing w:line="240" w:lineRule="auto"/>
      <w:jc w:val="center"/>
    </w:pPr>
    <w:rPr>
      <w:rFonts w:ascii="Calibri" w:eastAsia="Calibri" w:hAnsi="Calibri" w:cs="Calibri"/>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5F"/>
    <w:pPr>
      <w:spacing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50D"/>
    <w:pPr>
      <w:ind w:left="720"/>
      <w:contextualSpacing/>
    </w:pPr>
  </w:style>
  <w:style w:type="paragraph" w:customStyle="1" w:styleId="Default">
    <w:name w:val="Default"/>
    <w:rsid w:val="00325FD8"/>
    <w:pPr>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semiHidden/>
    <w:unhideWhenUsed/>
    <w:rsid w:val="00906125"/>
    <w:pPr>
      <w:tabs>
        <w:tab w:val="center" w:pos="4680"/>
        <w:tab w:val="right" w:pos="9360"/>
      </w:tabs>
      <w:spacing w:after="0"/>
    </w:pPr>
  </w:style>
  <w:style w:type="character" w:customStyle="1" w:styleId="HeaderChar">
    <w:name w:val="Header Char"/>
    <w:basedOn w:val="DefaultParagraphFont"/>
    <w:link w:val="Header"/>
    <w:uiPriority w:val="99"/>
    <w:semiHidden/>
    <w:rsid w:val="00906125"/>
    <w:rPr>
      <w:rFonts w:ascii="Calibri" w:eastAsia="Calibri" w:hAnsi="Calibri" w:cs="Times New Roman"/>
    </w:rPr>
  </w:style>
  <w:style w:type="paragraph" w:styleId="Footer">
    <w:name w:val="footer"/>
    <w:basedOn w:val="Normal"/>
    <w:link w:val="FooterChar"/>
    <w:uiPriority w:val="99"/>
    <w:unhideWhenUsed/>
    <w:rsid w:val="00906125"/>
    <w:pPr>
      <w:tabs>
        <w:tab w:val="center" w:pos="4680"/>
        <w:tab w:val="right" w:pos="9360"/>
      </w:tabs>
      <w:spacing w:after="0"/>
    </w:pPr>
  </w:style>
  <w:style w:type="character" w:customStyle="1" w:styleId="FooterChar">
    <w:name w:val="Footer Char"/>
    <w:basedOn w:val="DefaultParagraphFont"/>
    <w:link w:val="Footer"/>
    <w:uiPriority w:val="99"/>
    <w:rsid w:val="00906125"/>
    <w:rPr>
      <w:rFonts w:ascii="Calibri" w:eastAsia="Calibri" w:hAnsi="Calibri" w:cs="Times New Roman"/>
    </w:rPr>
  </w:style>
  <w:style w:type="paragraph" w:styleId="BalloonText">
    <w:name w:val="Balloon Text"/>
    <w:basedOn w:val="Normal"/>
    <w:link w:val="BalloonTextChar"/>
    <w:uiPriority w:val="99"/>
    <w:semiHidden/>
    <w:unhideWhenUsed/>
    <w:rsid w:val="00E20F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FFD"/>
    <w:rPr>
      <w:rFonts w:ascii="Tahoma" w:eastAsia="Calibri" w:hAnsi="Tahoma" w:cs="Tahoma"/>
      <w:sz w:val="16"/>
      <w:szCs w:val="16"/>
    </w:rPr>
  </w:style>
  <w:style w:type="paragraph" w:styleId="Revision">
    <w:name w:val="Revision"/>
    <w:hidden/>
    <w:uiPriority w:val="99"/>
    <w:semiHidden/>
    <w:rsid w:val="00B94E64"/>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37E16"/>
    <w:rPr>
      <w:sz w:val="16"/>
      <w:szCs w:val="16"/>
    </w:rPr>
  </w:style>
  <w:style w:type="paragraph" w:styleId="CommentText">
    <w:name w:val="annotation text"/>
    <w:basedOn w:val="Normal"/>
    <w:link w:val="CommentTextChar"/>
    <w:uiPriority w:val="99"/>
    <w:semiHidden/>
    <w:unhideWhenUsed/>
    <w:rsid w:val="00937E16"/>
    <w:rPr>
      <w:sz w:val="20"/>
      <w:szCs w:val="20"/>
    </w:rPr>
  </w:style>
  <w:style w:type="character" w:customStyle="1" w:styleId="CommentTextChar">
    <w:name w:val="Comment Text Char"/>
    <w:basedOn w:val="DefaultParagraphFont"/>
    <w:link w:val="CommentText"/>
    <w:uiPriority w:val="99"/>
    <w:semiHidden/>
    <w:rsid w:val="00937E1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37E16"/>
    <w:rPr>
      <w:b/>
      <w:bCs/>
    </w:rPr>
  </w:style>
  <w:style w:type="character" w:customStyle="1" w:styleId="CommentSubjectChar">
    <w:name w:val="Comment Subject Char"/>
    <w:basedOn w:val="CommentTextChar"/>
    <w:link w:val="CommentSubject"/>
    <w:uiPriority w:val="99"/>
    <w:semiHidden/>
    <w:rsid w:val="00937E1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10712">
      <w:bodyDiv w:val="1"/>
      <w:marLeft w:val="0"/>
      <w:marRight w:val="0"/>
      <w:marTop w:val="0"/>
      <w:marBottom w:val="0"/>
      <w:divBdr>
        <w:top w:val="none" w:sz="0" w:space="0" w:color="auto"/>
        <w:left w:val="none" w:sz="0" w:space="0" w:color="auto"/>
        <w:bottom w:val="none" w:sz="0" w:space="0" w:color="auto"/>
        <w:right w:val="none" w:sz="0" w:space="0" w:color="auto"/>
      </w:divBdr>
    </w:div>
    <w:div w:id="157142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4058</Words>
  <Characters>23134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Le</dc:creator>
  <cp:lastModifiedBy>GayR</cp:lastModifiedBy>
  <cp:revision>3</cp:revision>
  <cp:lastPrinted>2015-06-18T19:02:00Z</cp:lastPrinted>
  <dcterms:created xsi:type="dcterms:W3CDTF">2015-10-23T23:06:00Z</dcterms:created>
  <dcterms:modified xsi:type="dcterms:W3CDTF">2015-10-23T23:12:00Z</dcterms:modified>
</cp:coreProperties>
</file>